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42DE0" w14:textId="77777777" w:rsidR="006A6471" w:rsidRDefault="006A6471"/>
    <w:p w14:paraId="5E4C0FDD" w14:textId="77777777" w:rsidR="006A6471" w:rsidRDefault="006A6471"/>
    <w:p w14:paraId="4AC75EF9" w14:textId="32A0CFAE" w:rsidR="003462D2" w:rsidRDefault="00575185">
      <w:r>
        <w:t xml:space="preserve">Dear </w:t>
      </w:r>
      <w:r w:rsidR="00AA4625">
        <w:t>F</w:t>
      </w:r>
      <w:r>
        <w:t>amilies</w:t>
      </w:r>
    </w:p>
    <w:p w14:paraId="1757FBD9" w14:textId="0E8D5C4C" w:rsidR="00E22748" w:rsidRDefault="007A517D">
      <w:r>
        <w:t>Thank you</w:t>
      </w:r>
      <w:r w:rsidR="006C1D8E">
        <w:t xml:space="preserve"> to everyone who </w:t>
      </w:r>
      <w:r w:rsidR="003023F9">
        <w:t xml:space="preserve">has </w:t>
      </w:r>
      <w:r w:rsidR="006C1D8E">
        <w:t xml:space="preserve">either attended one of our welcome meetings or who has spoken separately to Father Steven. </w:t>
      </w:r>
      <w:r w:rsidR="00F1029A">
        <w:t>We want to give you some further information</w:t>
      </w:r>
      <w:r w:rsidR="006C1D8E">
        <w:t xml:space="preserve"> and resources to help you preparing the children.</w:t>
      </w:r>
    </w:p>
    <w:p w14:paraId="375F33FD" w14:textId="1D70304D" w:rsidR="00E478AA" w:rsidRDefault="00A81673" w:rsidP="00E478AA">
      <w:pPr>
        <w:rPr>
          <w:b/>
          <w:bCs/>
        </w:rPr>
      </w:pPr>
      <w:r w:rsidRPr="002C0BEC">
        <w:rPr>
          <w:b/>
          <w:bCs/>
        </w:rPr>
        <w:t>Dates of celebrations</w:t>
      </w:r>
      <w:r w:rsidR="00E478AA">
        <w:rPr>
          <w:b/>
          <w:bCs/>
        </w:rPr>
        <w:t>:</w:t>
      </w:r>
    </w:p>
    <w:p w14:paraId="75062EB0" w14:textId="54460665" w:rsidR="00E478AA" w:rsidRPr="003023F9" w:rsidRDefault="00E478AA" w:rsidP="00E478AA">
      <w:pPr>
        <w:pStyle w:val="xmsonormal"/>
        <w:rPr>
          <w:b/>
          <w:bCs/>
          <w:sz w:val="28"/>
          <w:szCs w:val="28"/>
        </w:rPr>
      </w:pPr>
      <w:r w:rsidRPr="003023F9">
        <w:rPr>
          <w:b/>
          <w:bCs/>
          <w:sz w:val="28"/>
          <w:szCs w:val="28"/>
        </w:rPr>
        <w:t>Reconciliation</w:t>
      </w:r>
    </w:p>
    <w:p w14:paraId="2A1AE0AD" w14:textId="318B8D78" w:rsidR="003023F9" w:rsidRDefault="003023F9" w:rsidP="00E478AA">
      <w:pPr>
        <w:pStyle w:val="xmsonormal"/>
        <w:rPr>
          <w:b/>
          <w:bCs/>
        </w:rPr>
      </w:pPr>
      <w:r>
        <w:rPr>
          <w:b/>
          <w:bCs/>
        </w:rPr>
        <w:t>Parents Preparation meeting:</w:t>
      </w:r>
    </w:p>
    <w:p w14:paraId="1081EB07" w14:textId="324FA099" w:rsidR="003023F9" w:rsidRDefault="00236489" w:rsidP="003023F9">
      <w:pPr>
        <w:pStyle w:val="xmsonormal"/>
      </w:pPr>
      <w:r>
        <w:t>Tuesday 18</w:t>
      </w:r>
      <w:r w:rsidRPr="00236489">
        <w:rPr>
          <w:vertAlign w:val="superscript"/>
        </w:rPr>
        <w:t>th</w:t>
      </w:r>
      <w:r>
        <w:t xml:space="preserve"> March 2025</w:t>
      </w:r>
      <w:r w:rsidR="003023F9">
        <w:t xml:space="preserve"> at </w:t>
      </w:r>
      <w:r>
        <w:t>6.30p</w:t>
      </w:r>
      <w:r w:rsidR="003023F9">
        <w:t>m – St Bernadette’s Church</w:t>
      </w:r>
    </w:p>
    <w:p w14:paraId="6322326C" w14:textId="5AA103B1" w:rsidR="003023F9" w:rsidRDefault="003023F9" w:rsidP="003023F9">
      <w:pPr>
        <w:pStyle w:val="xmsonormal"/>
        <w:rPr>
          <w:rFonts w:eastAsia="Times New Roman"/>
          <w:color w:val="000000"/>
        </w:rPr>
      </w:pPr>
      <w:r>
        <w:t xml:space="preserve">Thursday </w:t>
      </w:r>
      <w:r w:rsidR="00236489">
        <w:t>20</w:t>
      </w:r>
      <w:r w:rsidR="00236489" w:rsidRPr="00236489">
        <w:rPr>
          <w:vertAlign w:val="superscript"/>
        </w:rPr>
        <w:t>th</w:t>
      </w:r>
      <w:r w:rsidR="00236489">
        <w:t xml:space="preserve"> March at 6.30pm</w:t>
      </w:r>
      <w:r>
        <w:t xml:space="preserve"> – St </w:t>
      </w:r>
      <w:r w:rsidRPr="00F1029A">
        <w:rPr>
          <w:rFonts w:eastAsia="Times New Roman"/>
          <w:color w:val="000000"/>
        </w:rPr>
        <w:t>Michael's</w:t>
      </w:r>
      <w:r>
        <w:rPr>
          <w:rFonts w:eastAsia="Times New Roman"/>
          <w:color w:val="000000"/>
        </w:rPr>
        <w:t xml:space="preserve"> Archangel Room</w:t>
      </w:r>
    </w:p>
    <w:p w14:paraId="7EEC24DB" w14:textId="150BD804" w:rsidR="003023F9" w:rsidRPr="003023F9" w:rsidRDefault="003023F9" w:rsidP="003023F9">
      <w:pPr>
        <w:pStyle w:val="xmsonormal"/>
        <w:rPr>
          <w:b/>
          <w:bCs/>
        </w:rPr>
      </w:pPr>
      <w:r w:rsidRPr="003023F9">
        <w:rPr>
          <w:rFonts w:eastAsia="Times New Roman"/>
          <w:b/>
          <w:bCs/>
          <w:color w:val="000000"/>
        </w:rPr>
        <w:t>Reconciliation Service:</w:t>
      </w:r>
    </w:p>
    <w:p w14:paraId="3C71FD08" w14:textId="77777777" w:rsidR="00236489" w:rsidRDefault="002C0BEC" w:rsidP="00236489">
      <w:pPr>
        <w:pStyle w:val="xmsonormal"/>
        <w:rPr>
          <w:rFonts w:eastAsia="Times New Roman"/>
          <w:color w:val="000000"/>
        </w:rPr>
      </w:pPr>
      <w:r>
        <w:t xml:space="preserve">Wednesday </w:t>
      </w:r>
      <w:r w:rsidR="00236489">
        <w:t>2</w:t>
      </w:r>
      <w:r w:rsidR="003023F9">
        <w:t>6</w:t>
      </w:r>
      <w:r>
        <w:rPr>
          <w:vertAlign w:val="superscript"/>
        </w:rPr>
        <w:t>th</w:t>
      </w:r>
      <w:r>
        <w:t xml:space="preserve"> March at 6.30pm – </w:t>
      </w:r>
      <w:r w:rsidR="00236489">
        <w:t xml:space="preserve">St </w:t>
      </w:r>
      <w:r w:rsidR="00236489" w:rsidRPr="00F1029A">
        <w:rPr>
          <w:rFonts w:eastAsia="Times New Roman"/>
          <w:color w:val="000000"/>
        </w:rPr>
        <w:t>Michael's Church</w:t>
      </w:r>
    </w:p>
    <w:p w14:paraId="4079244F" w14:textId="70975561" w:rsidR="002C0BEC" w:rsidRDefault="002C0BEC" w:rsidP="00E478AA">
      <w:pPr>
        <w:pStyle w:val="xmsonormal"/>
        <w:rPr>
          <w:rFonts w:eastAsia="Times New Roman"/>
          <w:color w:val="000000"/>
        </w:rPr>
      </w:pPr>
      <w:r>
        <w:t xml:space="preserve">Thursday </w:t>
      </w:r>
      <w:r w:rsidR="00236489">
        <w:t>2</w:t>
      </w:r>
      <w:r w:rsidR="003023F9">
        <w:t>7</w:t>
      </w:r>
      <w:r>
        <w:rPr>
          <w:vertAlign w:val="superscript"/>
        </w:rPr>
        <w:t>th</w:t>
      </w:r>
      <w:r>
        <w:t xml:space="preserve"> March at 6.30pm – </w:t>
      </w:r>
      <w:r w:rsidR="00236489">
        <w:t>St Bernadette’s Church</w:t>
      </w:r>
    </w:p>
    <w:p w14:paraId="13BE8258" w14:textId="77777777" w:rsidR="001D3666" w:rsidRDefault="001D3666" w:rsidP="00E478AA">
      <w:pPr>
        <w:pStyle w:val="xmsonormal"/>
      </w:pPr>
    </w:p>
    <w:p w14:paraId="5A815DA1" w14:textId="77777777" w:rsidR="002C0BEC" w:rsidRDefault="002C0BEC" w:rsidP="00E478AA">
      <w:pPr>
        <w:pStyle w:val="xmsonormal"/>
        <w:rPr>
          <w:b/>
          <w:bCs/>
          <w:sz w:val="28"/>
          <w:szCs w:val="28"/>
        </w:rPr>
      </w:pPr>
      <w:r w:rsidRPr="003023F9">
        <w:rPr>
          <w:b/>
          <w:bCs/>
          <w:sz w:val="28"/>
          <w:szCs w:val="28"/>
        </w:rPr>
        <w:t>First Holy Communion</w:t>
      </w:r>
    </w:p>
    <w:p w14:paraId="39CC57F9" w14:textId="77777777" w:rsidR="003023F9" w:rsidRDefault="003023F9" w:rsidP="003023F9">
      <w:pPr>
        <w:pStyle w:val="xmsonormal"/>
        <w:rPr>
          <w:b/>
          <w:bCs/>
        </w:rPr>
      </w:pPr>
      <w:r>
        <w:rPr>
          <w:b/>
          <w:bCs/>
        </w:rPr>
        <w:t>Parents Preparation meeting:</w:t>
      </w:r>
    </w:p>
    <w:p w14:paraId="6F57C84A" w14:textId="2C77F107" w:rsidR="003023F9" w:rsidRDefault="00236489" w:rsidP="003023F9">
      <w:pPr>
        <w:pStyle w:val="xmsonormal"/>
      </w:pPr>
      <w:r>
        <w:t>Tues</w:t>
      </w:r>
      <w:r w:rsidR="003023F9">
        <w:t>day 2</w:t>
      </w:r>
      <w:r>
        <w:t>9</w:t>
      </w:r>
      <w:r w:rsidR="003023F9">
        <w:rPr>
          <w:vertAlign w:val="superscript"/>
        </w:rPr>
        <w:t>th</w:t>
      </w:r>
      <w:r w:rsidR="003023F9">
        <w:t xml:space="preserve"> April at </w:t>
      </w:r>
      <w:r>
        <w:t>6.30</w:t>
      </w:r>
      <w:r w:rsidR="003023F9">
        <w:t>pm – St Bernadette’s Church</w:t>
      </w:r>
    </w:p>
    <w:p w14:paraId="15ABC11C" w14:textId="51F6EE90" w:rsidR="003023F9" w:rsidRDefault="003023F9" w:rsidP="003023F9">
      <w:pPr>
        <w:pStyle w:val="xmsonormal"/>
        <w:rPr>
          <w:rFonts w:eastAsia="Times New Roman"/>
          <w:color w:val="000000"/>
        </w:rPr>
      </w:pPr>
      <w:r>
        <w:t xml:space="preserve">Thursday </w:t>
      </w:r>
      <w:r w:rsidR="00236489">
        <w:t>1</w:t>
      </w:r>
      <w:r w:rsidR="00236489" w:rsidRPr="00236489">
        <w:rPr>
          <w:vertAlign w:val="superscript"/>
        </w:rPr>
        <w:t>st</w:t>
      </w:r>
      <w:r w:rsidR="00236489">
        <w:t xml:space="preserve"> May</w:t>
      </w:r>
      <w:r w:rsidR="00BF2E55">
        <w:t xml:space="preserve"> </w:t>
      </w:r>
      <w:r>
        <w:t xml:space="preserve">at </w:t>
      </w:r>
      <w:r w:rsidR="00236489">
        <w:t>6.30</w:t>
      </w:r>
      <w:r>
        <w:t xml:space="preserve">pm – St </w:t>
      </w:r>
      <w:r w:rsidRPr="00F1029A">
        <w:rPr>
          <w:rFonts w:eastAsia="Times New Roman"/>
          <w:color w:val="000000"/>
        </w:rPr>
        <w:t>Michael's</w:t>
      </w:r>
      <w:r>
        <w:rPr>
          <w:rFonts w:eastAsia="Times New Roman"/>
          <w:color w:val="000000"/>
        </w:rPr>
        <w:t xml:space="preserve"> Archangel Room</w:t>
      </w:r>
    </w:p>
    <w:p w14:paraId="55FD6587" w14:textId="77777777" w:rsidR="003023F9" w:rsidRDefault="003023F9" w:rsidP="00E478AA">
      <w:pPr>
        <w:pStyle w:val="xmsonormal"/>
      </w:pPr>
    </w:p>
    <w:p w14:paraId="2FF1BEC2" w14:textId="255C43CE" w:rsidR="002C0BEC" w:rsidRDefault="00F1029A" w:rsidP="00E478AA">
      <w:pPr>
        <w:pStyle w:val="xmsonormal"/>
      </w:pPr>
      <w:r>
        <w:t>All</w:t>
      </w:r>
      <w:r w:rsidR="002C0BEC">
        <w:t xml:space="preserve"> masses</w:t>
      </w:r>
      <w:r>
        <w:t xml:space="preserve"> take place on</w:t>
      </w:r>
      <w:r w:rsidR="002C0BEC">
        <w:t xml:space="preserve"> Saturday</w:t>
      </w:r>
      <w:r>
        <w:t>s</w:t>
      </w:r>
      <w:r w:rsidR="002C0BEC">
        <w:t xml:space="preserve"> at 11am. We can also offer individual celebrations within a parish mass if preferred:</w:t>
      </w:r>
    </w:p>
    <w:p w14:paraId="4701A679" w14:textId="77777777" w:rsidR="003023F9" w:rsidRDefault="003023F9" w:rsidP="00E478AA">
      <w:pPr>
        <w:pStyle w:val="xmsonormal"/>
      </w:pPr>
    </w:p>
    <w:p w14:paraId="19888A95" w14:textId="0D3CEFF1" w:rsidR="00660598" w:rsidRDefault="00660598" w:rsidP="00E478AA">
      <w:pPr>
        <w:pStyle w:val="xmsonormal"/>
        <w:rPr>
          <w:rFonts w:eastAsia="Times New Roman"/>
          <w:color w:val="000000"/>
        </w:rPr>
      </w:pPr>
      <w:r>
        <w:t>1</w:t>
      </w:r>
      <w:r w:rsidR="00236489">
        <w:t>0</w:t>
      </w:r>
      <w:r w:rsidRPr="00660598">
        <w:rPr>
          <w:vertAlign w:val="superscript"/>
        </w:rPr>
        <w:t>th</w:t>
      </w:r>
      <w:r>
        <w:t xml:space="preserve"> May - </w:t>
      </w:r>
      <w:r w:rsidRPr="00F1029A">
        <w:rPr>
          <w:rFonts w:eastAsia="Times New Roman"/>
          <w:color w:val="000000"/>
        </w:rPr>
        <w:t>St Bernadette's Church</w:t>
      </w:r>
    </w:p>
    <w:p w14:paraId="28CC550B" w14:textId="6ED7FE2B" w:rsidR="00660598" w:rsidRDefault="003023F9" w:rsidP="00E478AA">
      <w:pPr>
        <w:pStyle w:val="xmsonormal"/>
        <w:rPr>
          <w:rFonts w:eastAsia="Times New Roman"/>
          <w:color w:val="000000"/>
        </w:rPr>
      </w:pPr>
      <w:r>
        <w:rPr>
          <w:rFonts w:eastAsia="Times New Roman"/>
          <w:color w:val="000000"/>
        </w:rPr>
        <w:t>1</w:t>
      </w:r>
      <w:r w:rsidR="00236489">
        <w:rPr>
          <w:rFonts w:eastAsia="Times New Roman"/>
          <w:color w:val="000000"/>
        </w:rPr>
        <w:t>7</w:t>
      </w:r>
      <w:r w:rsidR="00660598" w:rsidRPr="00660598">
        <w:rPr>
          <w:rFonts w:eastAsia="Times New Roman"/>
          <w:color w:val="000000"/>
          <w:vertAlign w:val="superscript"/>
        </w:rPr>
        <w:t>th</w:t>
      </w:r>
      <w:r w:rsidR="00660598">
        <w:rPr>
          <w:rFonts w:eastAsia="Times New Roman"/>
          <w:color w:val="000000"/>
        </w:rPr>
        <w:t xml:space="preserve"> May - </w:t>
      </w:r>
      <w:r w:rsidR="00660598" w:rsidRPr="00F1029A">
        <w:rPr>
          <w:rFonts w:eastAsia="Times New Roman"/>
          <w:color w:val="000000"/>
        </w:rPr>
        <w:t>St Michael's Church</w:t>
      </w:r>
    </w:p>
    <w:p w14:paraId="696A5909" w14:textId="5C64FC37" w:rsidR="00660598" w:rsidRDefault="00236489" w:rsidP="00E478AA">
      <w:pPr>
        <w:pStyle w:val="xmsonormal"/>
        <w:rPr>
          <w:rFonts w:eastAsia="Times New Roman"/>
          <w:color w:val="000000"/>
        </w:rPr>
      </w:pPr>
      <w:r>
        <w:rPr>
          <w:rFonts w:eastAsia="Times New Roman"/>
          <w:color w:val="000000"/>
        </w:rPr>
        <w:t>21</w:t>
      </w:r>
      <w:r w:rsidRPr="00236489">
        <w:rPr>
          <w:rFonts w:eastAsia="Times New Roman"/>
          <w:color w:val="000000"/>
          <w:vertAlign w:val="superscript"/>
        </w:rPr>
        <w:t>st</w:t>
      </w:r>
      <w:r>
        <w:rPr>
          <w:rFonts w:eastAsia="Times New Roman"/>
          <w:color w:val="000000"/>
        </w:rPr>
        <w:t xml:space="preserve"> </w:t>
      </w:r>
      <w:r w:rsidR="003023F9">
        <w:rPr>
          <w:rFonts w:eastAsia="Times New Roman"/>
          <w:color w:val="000000"/>
        </w:rPr>
        <w:t>J</w:t>
      </w:r>
      <w:r>
        <w:rPr>
          <w:rFonts w:eastAsia="Times New Roman"/>
          <w:color w:val="000000"/>
        </w:rPr>
        <w:t>u</w:t>
      </w:r>
      <w:r w:rsidR="003023F9">
        <w:rPr>
          <w:rFonts w:eastAsia="Times New Roman"/>
          <w:color w:val="000000"/>
        </w:rPr>
        <w:t>ne</w:t>
      </w:r>
      <w:r w:rsidR="00660598">
        <w:rPr>
          <w:rFonts w:eastAsia="Times New Roman"/>
          <w:color w:val="000000"/>
        </w:rPr>
        <w:t xml:space="preserve"> - </w:t>
      </w:r>
      <w:r w:rsidR="00660598" w:rsidRPr="00F1029A">
        <w:rPr>
          <w:rFonts w:eastAsia="Times New Roman"/>
          <w:color w:val="000000"/>
        </w:rPr>
        <w:t>St Bernadette's Church</w:t>
      </w:r>
    </w:p>
    <w:p w14:paraId="304EF577" w14:textId="1F856AF5" w:rsidR="00660598" w:rsidRDefault="00236489" w:rsidP="00E478AA">
      <w:pPr>
        <w:pStyle w:val="xmsonormal"/>
        <w:rPr>
          <w:rFonts w:eastAsia="Times New Roman"/>
          <w:color w:val="000000"/>
        </w:rPr>
      </w:pPr>
      <w:r>
        <w:rPr>
          <w:rFonts w:eastAsia="Times New Roman"/>
          <w:color w:val="000000"/>
        </w:rPr>
        <w:t>28</w:t>
      </w:r>
      <w:r w:rsidRPr="00236489">
        <w:rPr>
          <w:rFonts w:eastAsia="Times New Roman"/>
          <w:color w:val="000000"/>
          <w:vertAlign w:val="superscript"/>
        </w:rPr>
        <w:t>th</w:t>
      </w:r>
      <w:r w:rsidR="00660598">
        <w:rPr>
          <w:rFonts w:eastAsia="Times New Roman"/>
          <w:color w:val="000000"/>
        </w:rPr>
        <w:t xml:space="preserve"> June - </w:t>
      </w:r>
      <w:r w:rsidR="00660598" w:rsidRPr="00F1029A">
        <w:rPr>
          <w:rFonts w:eastAsia="Times New Roman"/>
          <w:color w:val="000000"/>
        </w:rPr>
        <w:t>St Michael's Church</w:t>
      </w:r>
    </w:p>
    <w:p w14:paraId="24075F2D" w14:textId="77777777" w:rsidR="003023F9" w:rsidRPr="003023F9" w:rsidRDefault="003023F9" w:rsidP="00E478AA">
      <w:pPr>
        <w:pStyle w:val="xmsonormal"/>
        <w:rPr>
          <w:rFonts w:eastAsia="Times New Roman"/>
          <w:color w:val="000000"/>
        </w:rPr>
      </w:pPr>
    </w:p>
    <w:p w14:paraId="0ECCDA32" w14:textId="6EDF6ACC" w:rsidR="00660598" w:rsidRPr="003023F9" w:rsidRDefault="00660598" w:rsidP="00E478AA">
      <w:pPr>
        <w:pStyle w:val="xmsonormal"/>
        <w:rPr>
          <w:b/>
          <w:bCs/>
          <w:sz w:val="28"/>
          <w:szCs w:val="28"/>
        </w:rPr>
      </w:pPr>
      <w:r w:rsidRPr="003023F9">
        <w:rPr>
          <w:b/>
          <w:bCs/>
          <w:sz w:val="28"/>
          <w:szCs w:val="28"/>
        </w:rPr>
        <w:t xml:space="preserve">Parish Celebration </w:t>
      </w:r>
    </w:p>
    <w:p w14:paraId="0C10F78B" w14:textId="4FFE91EB" w:rsidR="00660598" w:rsidRDefault="00660598" w:rsidP="00E478AA">
      <w:pPr>
        <w:pStyle w:val="xmsonormal"/>
      </w:pPr>
      <w:r>
        <w:t>Th</w:t>
      </w:r>
      <w:r w:rsidRPr="00236489">
        <w:t xml:space="preserve">e children come back together dressed in their finery to celebrate with the rest of the parish on </w:t>
      </w:r>
      <w:r w:rsidR="00236489" w:rsidRPr="00236489">
        <w:t>6</w:t>
      </w:r>
      <w:r w:rsidR="00236489" w:rsidRPr="00236489">
        <w:rPr>
          <w:vertAlign w:val="superscript"/>
        </w:rPr>
        <w:t>th</w:t>
      </w:r>
      <w:r w:rsidR="00236489" w:rsidRPr="00236489">
        <w:t xml:space="preserve"> July</w:t>
      </w:r>
      <w:r w:rsidRPr="003023F9">
        <w:rPr>
          <w:color w:val="FF0000"/>
        </w:rPr>
        <w:t xml:space="preserve"> </w:t>
      </w:r>
      <w:r>
        <w:t>at 9.30am mass at St Michael’s and 11am mass at St Bernadette’s.</w:t>
      </w:r>
    </w:p>
    <w:p w14:paraId="1D28C645" w14:textId="5533217B" w:rsidR="00660598" w:rsidRDefault="00660598" w:rsidP="00660598">
      <w:pPr>
        <w:pStyle w:val="xmsonormal"/>
      </w:pPr>
      <w:r>
        <w:t>We will also notify you of other celebrations that are being held during the year.</w:t>
      </w:r>
    </w:p>
    <w:p w14:paraId="1A43B7A3" w14:textId="77777777" w:rsidR="003023F9" w:rsidRDefault="003023F9" w:rsidP="00660598">
      <w:pPr>
        <w:pStyle w:val="xmsonormal"/>
      </w:pPr>
    </w:p>
    <w:p w14:paraId="2286D182" w14:textId="188C51F7" w:rsidR="003023F9" w:rsidRDefault="003023F9" w:rsidP="00660598">
      <w:pPr>
        <w:pStyle w:val="xmsonormal"/>
        <w:rPr>
          <w:b/>
          <w:bCs/>
          <w:sz w:val="28"/>
          <w:szCs w:val="28"/>
        </w:rPr>
      </w:pPr>
      <w:r w:rsidRPr="003023F9">
        <w:rPr>
          <w:b/>
          <w:bCs/>
          <w:sz w:val="28"/>
          <w:szCs w:val="28"/>
        </w:rPr>
        <w:t>Other celebrations</w:t>
      </w:r>
    </w:p>
    <w:p w14:paraId="3556B0D3" w14:textId="597F7318" w:rsidR="00236489" w:rsidRDefault="00BF2E55" w:rsidP="002D03FF">
      <w:pPr>
        <w:pStyle w:val="xmsonormal"/>
        <w:rPr>
          <w:rFonts w:eastAsia="Times New Roman"/>
          <w:color w:val="000000"/>
        </w:rPr>
      </w:pPr>
      <w:r>
        <w:t>1</w:t>
      </w:r>
      <w:r w:rsidRPr="00BF2E55">
        <w:rPr>
          <w:vertAlign w:val="superscript"/>
        </w:rPr>
        <w:t>st</w:t>
      </w:r>
      <w:r w:rsidR="002D03FF">
        <w:t xml:space="preserve"> December</w:t>
      </w:r>
      <w:r w:rsidR="00236489">
        <w:t xml:space="preserve"> 2024</w:t>
      </w:r>
      <w:r w:rsidR="002D03FF">
        <w:t xml:space="preserve"> -</w:t>
      </w:r>
      <w:r w:rsidR="002D03FF" w:rsidRPr="002D03FF">
        <w:rPr>
          <w:rFonts w:eastAsia="Times New Roman"/>
          <w:color w:val="000000"/>
        </w:rPr>
        <w:t xml:space="preserve"> </w:t>
      </w:r>
      <w:r w:rsidR="002D03FF" w:rsidRPr="00F1029A">
        <w:rPr>
          <w:rFonts w:eastAsia="Times New Roman"/>
          <w:color w:val="000000"/>
        </w:rPr>
        <w:t>St Michael's Church</w:t>
      </w:r>
      <w:r w:rsidR="002D03FF">
        <w:rPr>
          <w:rFonts w:eastAsia="Times New Roman"/>
          <w:color w:val="000000"/>
        </w:rPr>
        <w:t xml:space="preserve"> 9.30am or</w:t>
      </w:r>
      <w:r w:rsidR="002D03FF">
        <w:t xml:space="preserve"> </w:t>
      </w:r>
      <w:r w:rsidR="002D03FF" w:rsidRPr="00F1029A">
        <w:rPr>
          <w:rFonts w:eastAsia="Times New Roman"/>
          <w:color w:val="000000"/>
        </w:rPr>
        <w:t>St Bernadette's Church</w:t>
      </w:r>
      <w:r w:rsidR="002D03FF">
        <w:rPr>
          <w:rFonts w:eastAsia="Times New Roman"/>
          <w:color w:val="000000"/>
        </w:rPr>
        <w:t xml:space="preserve"> 11am</w:t>
      </w:r>
    </w:p>
    <w:p w14:paraId="0F455395" w14:textId="4712A3F1" w:rsidR="002D03FF" w:rsidRDefault="00236489" w:rsidP="002D03FF">
      <w:pPr>
        <w:pStyle w:val="xmsonormal"/>
        <w:rPr>
          <w:rFonts w:eastAsia="Times New Roman"/>
          <w:color w:val="000000"/>
        </w:rPr>
      </w:pPr>
      <w:r>
        <w:rPr>
          <w:rFonts w:eastAsia="Times New Roman"/>
          <w:color w:val="000000"/>
        </w:rPr>
        <w:t>2</w:t>
      </w:r>
      <w:r w:rsidRPr="00236489">
        <w:rPr>
          <w:rFonts w:eastAsia="Times New Roman"/>
          <w:color w:val="000000"/>
          <w:vertAlign w:val="superscript"/>
        </w:rPr>
        <w:t>nd</w:t>
      </w:r>
      <w:r>
        <w:rPr>
          <w:rFonts w:eastAsia="Times New Roman"/>
          <w:color w:val="000000"/>
        </w:rPr>
        <w:t xml:space="preserve"> March 2025 </w:t>
      </w:r>
      <w:r w:rsidR="002D03FF">
        <w:rPr>
          <w:rFonts w:eastAsia="Times New Roman"/>
          <w:color w:val="000000"/>
        </w:rPr>
        <w:t xml:space="preserve">- </w:t>
      </w:r>
      <w:r w:rsidR="002D03FF" w:rsidRPr="00F1029A">
        <w:rPr>
          <w:rFonts w:eastAsia="Times New Roman"/>
          <w:color w:val="000000"/>
        </w:rPr>
        <w:t>St Michael's Church</w:t>
      </w:r>
      <w:r w:rsidR="002D03FF">
        <w:rPr>
          <w:rFonts w:eastAsia="Times New Roman"/>
          <w:color w:val="000000"/>
        </w:rPr>
        <w:t xml:space="preserve"> 9.30am or</w:t>
      </w:r>
      <w:r w:rsidR="002D03FF">
        <w:t xml:space="preserve"> </w:t>
      </w:r>
      <w:r w:rsidR="002D03FF" w:rsidRPr="00F1029A">
        <w:rPr>
          <w:rFonts w:eastAsia="Times New Roman"/>
          <w:color w:val="000000"/>
        </w:rPr>
        <w:t>St Bernadette's Church</w:t>
      </w:r>
      <w:r w:rsidR="002D03FF">
        <w:rPr>
          <w:rFonts w:eastAsia="Times New Roman"/>
          <w:color w:val="000000"/>
        </w:rPr>
        <w:t xml:space="preserve"> 11am</w:t>
      </w:r>
      <w:bookmarkStart w:id="0" w:name="_GoBack"/>
      <w:bookmarkEnd w:id="0"/>
    </w:p>
    <w:p w14:paraId="2D773233" w14:textId="72533227" w:rsidR="003023F9" w:rsidRPr="003023F9" w:rsidRDefault="00236489" w:rsidP="00660598">
      <w:pPr>
        <w:pStyle w:val="xmsonormal"/>
        <w:rPr>
          <w:b/>
          <w:bCs/>
          <w:sz w:val="28"/>
          <w:szCs w:val="28"/>
        </w:rPr>
      </w:pPr>
      <w:r>
        <w:rPr>
          <w:rFonts w:eastAsia="Times New Roman"/>
          <w:color w:val="000000"/>
        </w:rPr>
        <w:t>4</w:t>
      </w:r>
      <w:r w:rsidRPr="00236489">
        <w:rPr>
          <w:rFonts w:eastAsia="Times New Roman"/>
          <w:color w:val="000000"/>
          <w:vertAlign w:val="superscript"/>
        </w:rPr>
        <w:t>th</w:t>
      </w:r>
      <w:r>
        <w:rPr>
          <w:rFonts w:eastAsia="Times New Roman"/>
          <w:color w:val="000000"/>
        </w:rPr>
        <w:t xml:space="preserve"> May 2025</w:t>
      </w:r>
      <w:r w:rsidR="002D03FF">
        <w:rPr>
          <w:rFonts w:eastAsia="Times New Roman"/>
          <w:color w:val="000000"/>
        </w:rPr>
        <w:t xml:space="preserve"> - </w:t>
      </w:r>
      <w:r w:rsidR="002D03FF" w:rsidRPr="00F1029A">
        <w:rPr>
          <w:rFonts w:eastAsia="Times New Roman"/>
          <w:color w:val="000000"/>
        </w:rPr>
        <w:t>St Michael's Church</w:t>
      </w:r>
      <w:r w:rsidR="002D03FF">
        <w:rPr>
          <w:rFonts w:eastAsia="Times New Roman"/>
          <w:color w:val="000000"/>
        </w:rPr>
        <w:t xml:space="preserve"> 9.30am or</w:t>
      </w:r>
      <w:r w:rsidR="002D03FF">
        <w:t xml:space="preserve"> </w:t>
      </w:r>
      <w:r w:rsidR="002D03FF" w:rsidRPr="00F1029A">
        <w:rPr>
          <w:rFonts w:eastAsia="Times New Roman"/>
          <w:color w:val="000000"/>
        </w:rPr>
        <w:t>St Bernadette's Church</w:t>
      </w:r>
      <w:r w:rsidR="002D03FF">
        <w:rPr>
          <w:rFonts w:eastAsia="Times New Roman"/>
          <w:color w:val="000000"/>
        </w:rPr>
        <w:t xml:space="preserve"> 11am</w:t>
      </w:r>
    </w:p>
    <w:p w14:paraId="5F91AD7B" w14:textId="72B9221F" w:rsidR="00660598" w:rsidRDefault="00660598" w:rsidP="00660598">
      <w:pPr>
        <w:pStyle w:val="xmsonormal"/>
        <w:ind w:left="720"/>
      </w:pPr>
    </w:p>
    <w:p w14:paraId="42B6338F" w14:textId="7CB803B7" w:rsidR="00000883" w:rsidRDefault="00660598" w:rsidP="00236489">
      <w:pPr>
        <w:pStyle w:val="xmsonormal"/>
        <w:tabs>
          <w:tab w:val="left" w:pos="5235"/>
        </w:tabs>
        <w:rPr>
          <w:b/>
          <w:bCs/>
        </w:rPr>
      </w:pPr>
      <w:r>
        <w:rPr>
          <w:b/>
          <w:bCs/>
        </w:rPr>
        <w:t>P</w:t>
      </w:r>
      <w:r w:rsidR="00000883" w:rsidRPr="00000883">
        <w:rPr>
          <w:b/>
          <w:bCs/>
        </w:rPr>
        <w:t>ermission forms</w:t>
      </w:r>
      <w:r w:rsidR="00236489">
        <w:rPr>
          <w:b/>
          <w:bCs/>
        </w:rPr>
        <w:tab/>
      </w:r>
    </w:p>
    <w:p w14:paraId="4AE7CD6D" w14:textId="75014B99" w:rsidR="00000883" w:rsidRDefault="00000883" w:rsidP="00000883">
      <w:pPr>
        <w:pStyle w:val="xmsonormal"/>
      </w:pPr>
      <w:r>
        <w:t>If you have not yet completed the forms, we have sent out please do so. They are very important as they make sure we have maintained our safeguarding processes.</w:t>
      </w:r>
    </w:p>
    <w:p w14:paraId="4DBE1B67" w14:textId="77777777" w:rsidR="00000883" w:rsidRPr="00000883" w:rsidRDefault="00000883" w:rsidP="00000883">
      <w:pPr>
        <w:pStyle w:val="xmsonormal"/>
      </w:pPr>
    </w:p>
    <w:p w14:paraId="036F90F2" w14:textId="585DB56A" w:rsidR="002C0BEC" w:rsidRDefault="002C0BEC" w:rsidP="002C0BEC">
      <w:pPr>
        <w:pStyle w:val="xmsonormal"/>
        <w:rPr>
          <w:b/>
          <w:bCs/>
        </w:rPr>
      </w:pPr>
      <w:r w:rsidRPr="0023268E">
        <w:rPr>
          <w:b/>
          <w:bCs/>
        </w:rPr>
        <w:t>Heart Speaks to Heart</w:t>
      </w:r>
    </w:p>
    <w:p w14:paraId="2B9CC0CA" w14:textId="5D27C937" w:rsidR="009276E1" w:rsidRDefault="00660598" w:rsidP="002C0BEC">
      <w:pPr>
        <w:pStyle w:val="xmsonormal"/>
      </w:pPr>
      <w:r w:rsidRPr="00660598">
        <w:t>As well as the book that we have provided you with these links to videos</w:t>
      </w:r>
      <w:r>
        <w:t xml:space="preserve"> that have been produced </w:t>
      </w:r>
      <w:r w:rsidR="009276E1">
        <w:t>that helps guide you and your child through. Click on each link as you move from session to session.</w:t>
      </w:r>
    </w:p>
    <w:p w14:paraId="724C32FC" w14:textId="77777777" w:rsidR="001D3666" w:rsidRDefault="001D3666" w:rsidP="002C0BEC">
      <w:pPr>
        <w:pStyle w:val="xmsonormal"/>
      </w:pPr>
    </w:p>
    <w:p w14:paraId="66428D97" w14:textId="77777777" w:rsidR="00EE07CA" w:rsidRDefault="00BF2E55" w:rsidP="00EE07CA">
      <w:pPr>
        <w:pStyle w:val="NormalWeb"/>
        <w:shd w:val="clear" w:color="auto" w:fill="FFFFFF"/>
        <w:spacing w:before="0" w:beforeAutospacing="0" w:after="0" w:afterAutospacing="0"/>
        <w:textAlignment w:val="baseline"/>
        <w:rPr>
          <w:rFonts w:ascii="Open Sans" w:hAnsi="Open Sans" w:cs="Open Sans"/>
          <w:color w:val="666666"/>
          <w:sz w:val="21"/>
          <w:szCs w:val="21"/>
        </w:rPr>
      </w:pPr>
      <w:hyperlink r:id="rId8" w:history="1">
        <w:r w:rsidR="00EE07CA">
          <w:rPr>
            <w:rStyle w:val="Hyperlink"/>
            <w:rFonts w:ascii="Open Sans" w:hAnsi="Open Sans" w:cs="Open Sans"/>
            <w:color w:val="020C7B"/>
            <w:sz w:val="21"/>
            <w:szCs w:val="21"/>
            <w:bdr w:val="none" w:sz="0" w:space="0" w:color="auto" w:frame="1"/>
          </w:rPr>
          <w:t>Reconciliation Session 1 Widescreen Subtitles</w:t>
        </w:r>
      </w:hyperlink>
    </w:p>
    <w:p w14:paraId="223EB5DF" w14:textId="77777777" w:rsidR="00EE07CA" w:rsidRDefault="00BF2E55" w:rsidP="00EE07CA">
      <w:pPr>
        <w:pStyle w:val="NormalWeb"/>
        <w:shd w:val="clear" w:color="auto" w:fill="FFFFFF"/>
        <w:spacing w:before="0" w:beforeAutospacing="0" w:after="0" w:afterAutospacing="0"/>
        <w:textAlignment w:val="baseline"/>
        <w:rPr>
          <w:rFonts w:ascii="Open Sans" w:hAnsi="Open Sans" w:cs="Open Sans"/>
          <w:color w:val="666666"/>
          <w:sz w:val="21"/>
          <w:szCs w:val="21"/>
        </w:rPr>
      </w:pPr>
      <w:hyperlink r:id="rId9" w:history="1">
        <w:r w:rsidR="00EE07CA">
          <w:rPr>
            <w:rStyle w:val="Hyperlink"/>
            <w:rFonts w:ascii="Open Sans" w:hAnsi="Open Sans" w:cs="Open Sans"/>
            <w:color w:val="020C7B"/>
            <w:sz w:val="21"/>
            <w:szCs w:val="21"/>
            <w:bdr w:val="none" w:sz="0" w:space="0" w:color="auto" w:frame="1"/>
          </w:rPr>
          <w:t>Reconciliation Session 2 Widescreen Subtitles</w:t>
        </w:r>
      </w:hyperlink>
    </w:p>
    <w:p w14:paraId="5AD3E196" w14:textId="77777777" w:rsidR="00EE07CA" w:rsidRDefault="00BF2E55" w:rsidP="00EE07CA">
      <w:pPr>
        <w:pStyle w:val="NormalWeb"/>
        <w:shd w:val="clear" w:color="auto" w:fill="FFFFFF"/>
        <w:spacing w:before="0" w:beforeAutospacing="0" w:after="0" w:afterAutospacing="0"/>
        <w:textAlignment w:val="baseline"/>
        <w:rPr>
          <w:rFonts w:ascii="Open Sans" w:hAnsi="Open Sans" w:cs="Open Sans"/>
          <w:color w:val="666666"/>
          <w:sz w:val="21"/>
          <w:szCs w:val="21"/>
        </w:rPr>
      </w:pPr>
      <w:hyperlink r:id="rId10" w:history="1">
        <w:r w:rsidR="00EE07CA">
          <w:rPr>
            <w:rStyle w:val="Hyperlink"/>
            <w:rFonts w:ascii="Open Sans" w:hAnsi="Open Sans" w:cs="Open Sans"/>
            <w:color w:val="020C7B"/>
            <w:sz w:val="21"/>
            <w:szCs w:val="21"/>
            <w:bdr w:val="none" w:sz="0" w:space="0" w:color="auto" w:frame="1"/>
          </w:rPr>
          <w:t>Reconciliation Session 3 Widescreen Subtitles</w:t>
        </w:r>
      </w:hyperlink>
    </w:p>
    <w:p w14:paraId="513E5C99" w14:textId="77777777" w:rsidR="001D3666" w:rsidRDefault="001D3666" w:rsidP="00EE07CA">
      <w:pPr>
        <w:pStyle w:val="NormalWeb"/>
        <w:shd w:val="clear" w:color="auto" w:fill="FFFFFF"/>
        <w:spacing w:before="0" w:beforeAutospacing="0" w:after="0" w:afterAutospacing="0"/>
        <w:textAlignment w:val="baseline"/>
      </w:pPr>
    </w:p>
    <w:p w14:paraId="0D820C77" w14:textId="704CE6C7" w:rsidR="00EE07CA" w:rsidRDefault="00BF2E55" w:rsidP="00EE07CA">
      <w:pPr>
        <w:pStyle w:val="NormalWeb"/>
        <w:shd w:val="clear" w:color="auto" w:fill="FFFFFF"/>
        <w:spacing w:before="0" w:beforeAutospacing="0" w:after="0" w:afterAutospacing="0"/>
        <w:textAlignment w:val="baseline"/>
        <w:rPr>
          <w:rFonts w:ascii="Open Sans" w:hAnsi="Open Sans" w:cs="Open Sans"/>
          <w:color w:val="666666"/>
          <w:sz w:val="21"/>
          <w:szCs w:val="21"/>
        </w:rPr>
      </w:pPr>
      <w:hyperlink r:id="rId11" w:history="1">
        <w:r w:rsidR="00EE07CA">
          <w:rPr>
            <w:rStyle w:val="Hyperlink"/>
            <w:rFonts w:ascii="Open Sans" w:hAnsi="Open Sans" w:cs="Open Sans"/>
            <w:color w:val="020C7B"/>
            <w:sz w:val="21"/>
            <w:szCs w:val="21"/>
            <w:bdr w:val="none" w:sz="0" w:space="0" w:color="auto" w:frame="1"/>
          </w:rPr>
          <w:t>Reconciliation Session 4 Widescreen Subtitles</w:t>
        </w:r>
      </w:hyperlink>
    </w:p>
    <w:p w14:paraId="5124E3F5" w14:textId="77777777" w:rsidR="00EE07CA" w:rsidRDefault="00BF2E55" w:rsidP="00EE07CA">
      <w:pPr>
        <w:pStyle w:val="NormalWeb"/>
        <w:shd w:val="clear" w:color="auto" w:fill="FFFFFF"/>
        <w:spacing w:before="0" w:beforeAutospacing="0" w:after="0" w:afterAutospacing="0"/>
        <w:textAlignment w:val="baseline"/>
        <w:rPr>
          <w:rFonts w:ascii="Open Sans" w:hAnsi="Open Sans" w:cs="Open Sans"/>
          <w:color w:val="666666"/>
          <w:sz w:val="21"/>
          <w:szCs w:val="21"/>
        </w:rPr>
      </w:pPr>
      <w:hyperlink r:id="rId12" w:history="1">
        <w:r w:rsidR="00EE07CA">
          <w:rPr>
            <w:rStyle w:val="Hyperlink"/>
            <w:rFonts w:ascii="Open Sans" w:hAnsi="Open Sans" w:cs="Open Sans"/>
            <w:color w:val="020C7B"/>
            <w:sz w:val="21"/>
            <w:szCs w:val="21"/>
            <w:bdr w:val="none" w:sz="0" w:space="0" w:color="auto" w:frame="1"/>
          </w:rPr>
          <w:t>Reconciliation Session 5 Widescreen Subtitles</w:t>
        </w:r>
      </w:hyperlink>
    </w:p>
    <w:p w14:paraId="0F4A06B9" w14:textId="77777777" w:rsidR="00EE07CA" w:rsidRDefault="00BF2E55" w:rsidP="00EE07CA">
      <w:pPr>
        <w:pStyle w:val="NormalWeb"/>
        <w:shd w:val="clear" w:color="auto" w:fill="FFFFFF"/>
        <w:spacing w:before="0" w:beforeAutospacing="0" w:after="0" w:afterAutospacing="0"/>
        <w:textAlignment w:val="baseline"/>
        <w:rPr>
          <w:rFonts w:ascii="Open Sans" w:hAnsi="Open Sans" w:cs="Open Sans"/>
          <w:color w:val="666666"/>
          <w:sz w:val="21"/>
          <w:szCs w:val="21"/>
        </w:rPr>
      </w:pPr>
      <w:hyperlink r:id="rId13" w:history="1">
        <w:r w:rsidR="00EE07CA">
          <w:rPr>
            <w:rStyle w:val="Hyperlink"/>
            <w:rFonts w:ascii="Open Sans" w:hAnsi="Open Sans" w:cs="Open Sans"/>
            <w:color w:val="020C7B"/>
            <w:sz w:val="21"/>
            <w:szCs w:val="21"/>
            <w:bdr w:val="none" w:sz="0" w:space="0" w:color="auto" w:frame="1"/>
          </w:rPr>
          <w:t>Reconciliation Introduction iPad Subtitles</w:t>
        </w:r>
      </w:hyperlink>
    </w:p>
    <w:p w14:paraId="25F09D15" w14:textId="77777777" w:rsidR="00EE07CA" w:rsidRDefault="00BF2E55" w:rsidP="00EE07CA">
      <w:pPr>
        <w:pStyle w:val="NormalWeb"/>
        <w:shd w:val="clear" w:color="auto" w:fill="FFFFFF"/>
        <w:spacing w:before="0" w:beforeAutospacing="0" w:after="0" w:afterAutospacing="0"/>
        <w:textAlignment w:val="baseline"/>
        <w:rPr>
          <w:rFonts w:ascii="Open Sans" w:hAnsi="Open Sans" w:cs="Open Sans"/>
          <w:color w:val="666666"/>
          <w:sz w:val="21"/>
          <w:szCs w:val="21"/>
        </w:rPr>
      </w:pPr>
      <w:hyperlink r:id="rId14" w:history="1">
        <w:r w:rsidR="00EE07CA">
          <w:rPr>
            <w:rStyle w:val="Hyperlink"/>
            <w:rFonts w:ascii="Open Sans" w:hAnsi="Open Sans" w:cs="Open Sans"/>
            <w:color w:val="020C7B"/>
            <w:sz w:val="21"/>
            <w:szCs w:val="21"/>
            <w:bdr w:val="none" w:sz="0" w:space="0" w:color="auto" w:frame="1"/>
          </w:rPr>
          <w:t>Reconciliation Session 1 iPad Subtitles</w:t>
        </w:r>
      </w:hyperlink>
    </w:p>
    <w:p w14:paraId="1AC6F91C" w14:textId="77777777" w:rsidR="00EE07CA" w:rsidRDefault="00BF2E55" w:rsidP="00EE07CA">
      <w:pPr>
        <w:pStyle w:val="NormalWeb"/>
        <w:shd w:val="clear" w:color="auto" w:fill="FFFFFF"/>
        <w:spacing w:before="0" w:beforeAutospacing="0" w:after="0" w:afterAutospacing="0"/>
        <w:textAlignment w:val="baseline"/>
        <w:rPr>
          <w:rFonts w:ascii="Open Sans" w:hAnsi="Open Sans" w:cs="Open Sans"/>
          <w:color w:val="666666"/>
          <w:sz w:val="21"/>
          <w:szCs w:val="21"/>
        </w:rPr>
      </w:pPr>
      <w:hyperlink r:id="rId15" w:history="1">
        <w:r w:rsidR="00EE07CA">
          <w:rPr>
            <w:rStyle w:val="Hyperlink"/>
            <w:rFonts w:ascii="Open Sans" w:hAnsi="Open Sans" w:cs="Open Sans"/>
            <w:color w:val="020C7B"/>
            <w:sz w:val="21"/>
            <w:szCs w:val="21"/>
            <w:bdr w:val="none" w:sz="0" w:space="0" w:color="auto" w:frame="1"/>
          </w:rPr>
          <w:t>Reconciliation Session 2 iPad Subtitles</w:t>
        </w:r>
      </w:hyperlink>
    </w:p>
    <w:p w14:paraId="5E4F6FC7" w14:textId="77777777" w:rsidR="00EE07CA" w:rsidRDefault="00BF2E55" w:rsidP="00EE07CA">
      <w:pPr>
        <w:pStyle w:val="NormalWeb"/>
        <w:shd w:val="clear" w:color="auto" w:fill="FFFFFF"/>
        <w:spacing w:before="0" w:beforeAutospacing="0" w:after="0" w:afterAutospacing="0"/>
        <w:textAlignment w:val="baseline"/>
        <w:rPr>
          <w:rFonts w:ascii="Open Sans" w:hAnsi="Open Sans" w:cs="Open Sans"/>
          <w:color w:val="666666"/>
          <w:sz w:val="21"/>
          <w:szCs w:val="21"/>
        </w:rPr>
      </w:pPr>
      <w:hyperlink r:id="rId16" w:history="1">
        <w:r w:rsidR="00EE07CA">
          <w:rPr>
            <w:rStyle w:val="Hyperlink"/>
            <w:rFonts w:ascii="Open Sans" w:hAnsi="Open Sans" w:cs="Open Sans"/>
            <w:color w:val="020C7B"/>
            <w:sz w:val="21"/>
            <w:szCs w:val="21"/>
            <w:bdr w:val="none" w:sz="0" w:space="0" w:color="auto" w:frame="1"/>
          </w:rPr>
          <w:t>Reconciliation Session 3 iPad Subtitles</w:t>
        </w:r>
      </w:hyperlink>
    </w:p>
    <w:p w14:paraId="287FFF82" w14:textId="77777777" w:rsidR="00EE07CA" w:rsidRDefault="00BF2E55" w:rsidP="00EE07CA">
      <w:pPr>
        <w:pStyle w:val="NormalWeb"/>
        <w:shd w:val="clear" w:color="auto" w:fill="FFFFFF"/>
        <w:spacing w:before="0" w:beforeAutospacing="0" w:after="0" w:afterAutospacing="0"/>
        <w:textAlignment w:val="baseline"/>
        <w:rPr>
          <w:rFonts w:ascii="Open Sans" w:hAnsi="Open Sans" w:cs="Open Sans"/>
          <w:color w:val="666666"/>
          <w:sz w:val="21"/>
          <w:szCs w:val="21"/>
        </w:rPr>
      </w:pPr>
      <w:hyperlink r:id="rId17" w:history="1">
        <w:r w:rsidR="00EE07CA">
          <w:rPr>
            <w:rStyle w:val="Hyperlink"/>
            <w:rFonts w:ascii="Open Sans" w:hAnsi="Open Sans" w:cs="Open Sans"/>
            <w:color w:val="020C7B"/>
            <w:sz w:val="21"/>
            <w:szCs w:val="21"/>
            <w:bdr w:val="none" w:sz="0" w:space="0" w:color="auto" w:frame="1"/>
          </w:rPr>
          <w:t>Reconciliation Session 4 iPad Subtitles</w:t>
        </w:r>
      </w:hyperlink>
    </w:p>
    <w:p w14:paraId="5179EC60" w14:textId="330E6AA1" w:rsidR="00EE07CA" w:rsidRDefault="00BF2E55" w:rsidP="00EE07CA">
      <w:pPr>
        <w:pStyle w:val="NormalWeb"/>
        <w:shd w:val="clear" w:color="auto" w:fill="FFFFFF"/>
        <w:spacing w:before="0" w:beforeAutospacing="0" w:after="0" w:afterAutospacing="0"/>
        <w:textAlignment w:val="baseline"/>
        <w:rPr>
          <w:rFonts w:ascii="Open Sans" w:hAnsi="Open Sans" w:cs="Open Sans"/>
          <w:color w:val="666666"/>
          <w:sz w:val="21"/>
          <w:szCs w:val="21"/>
        </w:rPr>
      </w:pPr>
      <w:hyperlink r:id="rId18" w:history="1">
        <w:r w:rsidR="00EE07CA">
          <w:rPr>
            <w:rStyle w:val="Hyperlink"/>
            <w:rFonts w:ascii="Open Sans" w:hAnsi="Open Sans" w:cs="Open Sans"/>
            <w:color w:val="020C7B"/>
            <w:sz w:val="21"/>
            <w:szCs w:val="21"/>
            <w:bdr w:val="none" w:sz="0" w:space="0" w:color="auto" w:frame="1"/>
          </w:rPr>
          <w:t>Reconciliation Session 5 iPad Subtitles</w:t>
        </w:r>
      </w:hyperlink>
    </w:p>
    <w:p w14:paraId="4B1D719D" w14:textId="73F9CB1E" w:rsidR="009276E1" w:rsidRDefault="009276E1" w:rsidP="00EE07CA">
      <w:pPr>
        <w:pStyle w:val="NormalWeb"/>
        <w:shd w:val="clear" w:color="auto" w:fill="FFFFFF"/>
        <w:spacing w:before="0" w:beforeAutospacing="0" w:after="0" w:afterAutospacing="0"/>
        <w:textAlignment w:val="baseline"/>
        <w:rPr>
          <w:rFonts w:ascii="Open Sans" w:hAnsi="Open Sans" w:cs="Open Sans"/>
          <w:color w:val="666666"/>
          <w:sz w:val="21"/>
          <w:szCs w:val="21"/>
        </w:rPr>
      </w:pPr>
    </w:p>
    <w:p w14:paraId="1D6A46E3" w14:textId="77777777" w:rsidR="00E478AA" w:rsidRDefault="00E478AA" w:rsidP="00EE07CA">
      <w:pPr>
        <w:pStyle w:val="NormalWeb"/>
        <w:shd w:val="clear" w:color="auto" w:fill="FFFFFF"/>
        <w:spacing w:before="0" w:beforeAutospacing="0" w:after="0" w:afterAutospacing="0"/>
        <w:textAlignment w:val="baseline"/>
        <w:rPr>
          <w:rFonts w:asciiTheme="minorHAnsi" w:hAnsiTheme="minorHAnsi" w:cstheme="minorHAnsi"/>
          <w:sz w:val="21"/>
          <w:szCs w:val="21"/>
        </w:rPr>
      </w:pPr>
    </w:p>
    <w:p w14:paraId="5B6D8A98" w14:textId="76A47004" w:rsidR="00E478AA" w:rsidRPr="00E478AA" w:rsidRDefault="00E478AA" w:rsidP="00EE07CA">
      <w:pPr>
        <w:pStyle w:val="NormalWeb"/>
        <w:shd w:val="clear" w:color="auto" w:fill="FFFFFF"/>
        <w:spacing w:before="0" w:beforeAutospacing="0" w:after="0" w:afterAutospacing="0"/>
        <w:textAlignment w:val="baseline"/>
        <w:rPr>
          <w:rFonts w:asciiTheme="minorHAnsi" w:hAnsiTheme="minorHAnsi" w:cstheme="minorHAnsi"/>
          <w:b/>
          <w:bCs/>
          <w:sz w:val="21"/>
          <w:szCs w:val="21"/>
        </w:rPr>
      </w:pPr>
      <w:r w:rsidRPr="00E478AA">
        <w:rPr>
          <w:rFonts w:asciiTheme="minorHAnsi" w:hAnsiTheme="minorHAnsi" w:cstheme="minorHAnsi"/>
          <w:b/>
          <w:bCs/>
          <w:sz w:val="21"/>
          <w:szCs w:val="21"/>
        </w:rPr>
        <w:t>Holy Communion videos:</w:t>
      </w:r>
    </w:p>
    <w:p w14:paraId="611CED59" w14:textId="0282F40D" w:rsidR="00E478AA" w:rsidRDefault="00BF2E55" w:rsidP="00EE07CA">
      <w:pPr>
        <w:pStyle w:val="NormalWeb"/>
        <w:shd w:val="clear" w:color="auto" w:fill="FFFFFF"/>
        <w:spacing w:before="0" w:beforeAutospacing="0" w:after="0" w:afterAutospacing="0"/>
        <w:textAlignment w:val="baseline"/>
        <w:rPr>
          <w:rFonts w:ascii="Open Sans" w:hAnsi="Open Sans" w:cs="Open Sans"/>
          <w:color w:val="666666"/>
          <w:sz w:val="21"/>
          <w:szCs w:val="21"/>
        </w:rPr>
      </w:pPr>
      <w:hyperlink r:id="rId19" w:history="1">
        <w:r w:rsidR="00E478AA" w:rsidRPr="001266C4">
          <w:rPr>
            <w:rStyle w:val="Hyperlink"/>
            <w:rFonts w:ascii="Open Sans" w:hAnsi="Open Sans" w:cs="Open Sans"/>
            <w:sz w:val="21"/>
            <w:szCs w:val="21"/>
          </w:rPr>
          <w:t>https://www.dioceseofleeds.org.uk/education/sacramental-preparation/first-sacraments/fhc-session-1-computer-version/</w:t>
        </w:r>
      </w:hyperlink>
    </w:p>
    <w:p w14:paraId="32641F57" w14:textId="77777777" w:rsidR="00E478AA" w:rsidRDefault="00E478AA" w:rsidP="00EE07CA">
      <w:pPr>
        <w:pStyle w:val="NormalWeb"/>
        <w:shd w:val="clear" w:color="auto" w:fill="FFFFFF"/>
        <w:spacing w:before="0" w:beforeAutospacing="0" w:after="0" w:afterAutospacing="0"/>
        <w:textAlignment w:val="baseline"/>
        <w:rPr>
          <w:rFonts w:ascii="Open Sans" w:hAnsi="Open Sans" w:cs="Open Sans"/>
          <w:color w:val="666666"/>
          <w:sz w:val="21"/>
          <w:szCs w:val="21"/>
        </w:rPr>
      </w:pPr>
    </w:p>
    <w:p w14:paraId="2AA9CC5E" w14:textId="4F120E29" w:rsidR="009276E1" w:rsidRPr="009276E1" w:rsidRDefault="009276E1" w:rsidP="00EE07CA">
      <w:pPr>
        <w:pStyle w:val="NormalWeb"/>
        <w:shd w:val="clear" w:color="auto" w:fill="FFFFFF"/>
        <w:spacing w:before="0" w:beforeAutospacing="0" w:after="0" w:afterAutospacing="0"/>
        <w:textAlignment w:val="baseline"/>
        <w:rPr>
          <w:rFonts w:asciiTheme="minorHAnsi" w:hAnsiTheme="minorHAnsi" w:cstheme="minorHAnsi"/>
          <w:color w:val="666666"/>
          <w:sz w:val="22"/>
          <w:szCs w:val="22"/>
        </w:rPr>
      </w:pPr>
      <w:r w:rsidRPr="009276E1">
        <w:rPr>
          <w:rFonts w:asciiTheme="minorHAnsi" w:hAnsiTheme="minorHAnsi" w:cstheme="minorHAnsi"/>
          <w:color w:val="666666"/>
          <w:sz w:val="22"/>
          <w:szCs w:val="22"/>
        </w:rPr>
        <w:t>Here are links to some other resources connected to Heart Speaks to Heart:</w:t>
      </w:r>
    </w:p>
    <w:p w14:paraId="3EA8DFD6" w14:textId="77777777" w:rsidR="009276E1" w:rsidRDefault="00BF2E55" w:rsidP="009276E1">
      <w:pPr>
        <w:pStyle w:val="menu-item"/>
        <w:spacing w:before="0" w:beforeAutospacing="0" w:after="0" w:afterAutospacing="0"/>
        <w:textAlignment w:val="baseline"/>
        <w:rPr>
          <w:rFonts w:ascii="Open Sans" w:hAnsi="Open Sans" w:cs="Open Sans"/>
          <w:color w:val="666666"/>
          <w:sz w:val="23"/>
          <w:szCs w:val="23"/>
        </w:rPr>
      </w:pPr>
      <w:hyperlink r:id="rId20" w:history="1">
        <w:r w:rsidR="009276E1">
          <w:rPr>
            <w:rStyle w:val="Hyperlink"/>
            <w:rFonts w:ascii="Open Sans" w:hAnsi="Open Sans" w:cs="Open Sans"/>
            <w:color w:val="666666"/>
            <w:sz w:val="23"/>
            <w:szCs w:val="23"/>
            <w:bdr w:val="none" w:sz="0" w:space="0" w:color="auto" w:frame="1"/>
          </w:rPr>
          <w:t>Book of Reconciliation Prayers</w:t>
        </w:r>
      </w:hyperlink>
    </w:p>
    <w:p w14:paraId="6F9FFA1E" w14:textId="77777777" w:rsidR="009276E1" w:rsidRDefault="00BF2E55" w:rsidP="009276E1">
      <w:pPr>
        <w:pStyle w:val="menu-item"/>
        <w:spacing w:before="0" w:beforeAutospacing="0" w:after="0" w:afterAutospacing="0"/>
        <w:textAlignment w:val="baseline"/>
        <w:rPr>
          <w:rFonts w:ascii="Open Sans" w:hAnsi="Open Sans" w:cs="Open Sans"/>
          <w:color w:val="666666"/>
          <w:sz w:val="23"/>
          <w:szCs w:val="23"/>
        </w:rPr>
      </w:pPr>
      <w:hyperlink r:id="rId21" w:history="1">
        <w:r w:rsidR="009276E1">
          <w:rPr>
            <w:rStyle w:val="Hyperlink"/>
            <w:rFonts w:ascii="Open Sans" w:hAnsi="Open Sans" w:cs="Open Sans"/>
            <w:color w:val="666666"/>
            <w:sz w:val="23"/>
            <w:szCs w:val="23"/>
            <w:bdr w:val="none" w:sz="0" w:space="0" w:color="auto" w:frame="1"/>
          </w:rPr>
          <w:t>First Reconciliation – Glossary</w:t>
        </w:r>
      </w:hyperlink>
    </w:p>
    <w:p w14:paraId="674B47E2" w14:textId="77777777" w:rsidR="009276E1" w:rsidRDefault="00BF2E55" w:rsidP="009276E1">
      <w:pPr>
        <w:pStyle w:val="menu-item"/>
        <w:spacing w:before="0" w:beforeAutospacing="0" w:after="0" w:afterAutospacing="0"/>
        <w:textAlignment w:val="baseline"/>
        <w:rPr>
          <w:rFonts w:ascii="Open Sans" w:hAnsi="Open Sans" w:cs="Open Sans"/>
          <w:color w:val="666666"/>
          <w:sz w:val="23"/>
          <w:szCs w:val="23"/>
        </w:rPr>
      </w:pPr>
      <w:hyperlink r:id="rId22" w:history="1">
        <w:r w:rsidR="009276E1">
          <w:rPr>
            <w:rStyle w:val="Hyperlink"/>
            <w:rFonts w:ascii="Open Sans" w:hAnsi="Open Sans" w:cs="Open Sans"/>
            <w:color w:val="666666"/>
            <w:sz w:val="23"/>
            <w:szCs w:val="23"/>
            <w:bdr w:val="none" w:sz="0" w:space="0" w:color="auto" w:frame="1"/>
          </w:rPr>
          <w:t>First Reconciliation – Feelings Chart</w:t>
        </w:r>
      </w:hyperlink>
    </w:p>
    <w:p w14:paraId="4E119406" w14:textId="77777777" w:rsidR="009276E1" w:rsidRDefault="00BF2E55" w:rsidP="009276E1">
      <w:pPr>
        <w:pStyle w:val="menu-item"/>
        <w:spacing w:before="0" w:beforeAutospacing="0" w:after="0" w:afterAutospacing="0"/>
        <w:textAlignment w:val="baseline"/>
        <w:rPr>
          <w:rFonts w:ascii="Open Sans" w:hAnsi="Open Sans" w:cs="Open Sans"/>
          <w:color w:val="666666"/>
          <w:sz w:val="23"/>
          <w:szCs w:val="23"/>
        </w:rPr>
      </w:pPr>
      <w:hyperlink r:id="rId23" w:history="1">
        <w:r w:rsidR="009276E1">
          <w:rPr>
            <w:rStyle w:val="Hyperlink"/>
            <w:rFonts w:ascii="Open Sans" w:hAnsi="Open Sans" w:cs="Open Sans"/>
            <w:color w:val="666666"/>
            <w:sz w:val="23"/>
            <w:szCs w:val="23"/>
            <w:bdr w:val="none" w:sz="0" w:space="0" w:color="auto" w:frame="1"/>
          </w:rPr>
          <w:t>First Reconciliation – Stickers</w:t>
        </w:r>
      </w:hyperlink>
    </w:p>
    <w:p w14:paraId="13688BBD" w14:textId="77777777" w:rsidR="009276E1" w:rsidRDefault="00BF2E55" w:rsidP="009276E1">
      <w:pPr>
        <w:pStyle w:val="menu-item"/>
        <w:spacing w:before="0" w:beforeAutospacing="0" w:after="0" w:afterAutospacing="0"/>
        <w:textAlignment w:val="baseline"/>
        <w:rPr>
          <w:rStyle w:val="Hyperlink"/>
          <w:rFonts w:ascii="Open Sans" w:hAnsi="Open Sans" w:cs="Open Sans"/>
          <w:color w:val="666666"/>
          <w:sz w:val="23"/>
          <w:szCs w:val="23"/>
          <w:bdr w:val="none" w:sz="0" w:space="0" w:color="auto" w:frame="1"/>
        </w:rPr>
      </w:pPr>
      <w:hyperlink r:id="rId24" w:history="1">
        <w:r w:rsidR="009276E1">
          <w:rPr>
            <w:rStyle w:val="Hyperlink"/>
            <w:rFonts w:ascii="Open Sans" w:hAnsi="Open Sans" w:cs="Open Sans"/>
            <w:color w:val="666666"/>
            <w:sz w:val="23"/>
            <w:szCs w:val="23"/>
            <w:bdr w:val="none" w:sz="0" w:space="0" w:color="auto" w:frame="1"/>
          </w:rPr>
          <w:t>First Reconciliation – Extra Activities</w:t>
        </w:r>
      </w:hyperlink>
    </w:p>
    <w:p w14:paraId="6FB4FF06" w14:textId="77777777" w:rsidR="002D03FF" w:rsidRDefault="002D03FF" w:rsidP="009276E1">
      <w:pPr>
        <w:pStyle w:val="menu-item"/>
        <w:spacing w:before="0" w:beforeAutospacing="0" w:after="0" w:afterAutospacing="0"/>
        <w:textAlignment w:val="baseline"/>
        <w:rPr>
          <w:rFonts w:ascii="Open Sans" w:hAnsi="Open Sans" w:cs="Open Sans"/>
          <w:color w:val="666666"/>
          <w:sz w:val="23"/>
          <w:szCs w:val="23"/>
        </w:rPr>
      </w:pPr>
    </w:p>
    <w:p w14:paraId="41DA7497" w14:textId="0964F2CE" w:rsidR="0023268E" w:rsidRDefault="004D76CA" w:rsidP="002C0BEC">
      <w:pPr>
        <w:pStyle w:val="xmsonormal"/>
      </w:pPr>
      <w:r>
        <w:t>As we stated in the meeting, we think that these sessions, and the resources provided are both high quality and enjoyable for you and your child. They do not take long to complete, and we think it best if you set aside some time each week to maintain progress. If you have any questions please contact us on the email above, or speak to Fr Steven, one of the teachers, or one of the team.</w:t>
      </w:r>
    </w:p>
    <w:p w14:paraId="14BAB4C1" w14:textId="77777777" w:rsidR="001D3666" w:rsidRDefault="001D3666" w:rsidP="002C0BEC">
      <w:pPr>
        <w:pStyle w:val="xmsonormal"/>
      </w:pPr>
    </w:p>
    <w:p w14:paraId="500D5C46" w14:textId="12A66699" w:rsidR="0023268E" w:rsidRPr="0023268E" w:rsidRDefault="0023268E" w:rsidP="002C0BEC">
      <w:pPr>
        <w:pStyle w:val="xmsonormal"/>
      </w:pPr>
      <w:r>
        <w:t xml:space="preserve">If you could not attend the meetings held and still want your child to be part of the preparation this year, you should arrange to meet Father Steven as soon as possible. </w:t>
      </w:r>
    </w:p>
    <w:p w14:paraId="146E6081" w14:textId="77777777" w:rsidR="007A517D" w:rsidRDefault="007A517D" w:rsidP="00FA090D">
      <w:pPr>
        <w:rPr>
          <w:b/>
          <w:bCs/>
        </w:rPr>
      </w:pPr>
    </w:p>
    <w:p w14:paraId="31A92424" w14:textId="63782D4A" w:rsidR="00FA090D" w:rsidRDefault="004D76CA" w:rsidP="00FA090D">
      <w:pPr>
        <w:rPr>
          <w:b/>
          <w:bCs/>
        </w:rPr>
      </w:pPr>
      <w:r w:rsidRPr="004D76CA">
        <w:rPr>
          <w:b/>
          <w:bCs/>
        </w:rPr>
        <w:t>Prayer</w:t>
      </w:r>
    </w:p>
    <w:p w14:paraId="407DD4D2" w14:textId="42E871A8" w:rsidR="00FA090D" w:rsidRDefault="00FA090D" w:rsidP="00FA090D">
      <w:r w:rsidRPr="00FA090D">
        <w:t>We would like you to help your child</w:t>
      </w:r>
      <w:r>
        <w:t xml:space="preserve"> in developing their prayerful life. If this is something that you are not used to doing here is a helpful video that we have produced to support you:</w:t>
      </w:r>
    </w:p>
    <w:p w14:paraId="6A5D003D" w14:textId="06CC0A4F" w:rsidR="00FA090D" w:rsidRDefault="00BF2E55" w:rsidP="00FA090D">
      <w:hyperlink r:id="rId25" w:history="1">
        <w:r w:rsidR="00662AD2" w:rsidRPr="00A24143">
          <w:rPr>
            <w:rStyle w:val="Hyperlink"/>
          </w:rPr>
          <w:t>https://youtu.be/sSjgeTMYFF0</w:t>
        </w:r>
      </w:hyperlink>
    </w:p>
    <w:p w14:paraId="1121F43D" w14:textId="39F63CEE" w:rsidR="00662AD2" w:rsidRDefault="00662AD2" w:rsidP="00FA090D">
      <w:pPr>
        <w:rPr>
          <w:b/>
          <w:bCs/>
        </w:rPr>
      </w:pPr>
      <w:r w:rsidRPr="00662AD2">
        <w:rPr>
          <w:b/>
          <w:bCs/>
        </w:rPr>
        <w:t>Coming to mass</w:t>
      </w:r>
    </w:p>
    <w:p w14:paraId="07EEABAD" w14:textId="62E43F99" w:rsidR="002B5992" w:rsidRDefault="00662AD2" w:rsidP="00FA090D">
      <w:r>
        <w:t>You are welcome to come to mass as often as you are able. For some of you</w:t>
      </w:r>
      <w:r w:rsidR="0006010A">
        <w:t>,</w:t>
      </w:r>
      <w:r>
        <w:t xml:space="preserve"> attending mass is already</w:t>
      </w:r>
      <w:r w:rsidR="0006010A">
        <w:t xml:space="preserve"> a regular part of your week. </w:t>
      </w:r>
      <w:r w:rsidR="002B5992">
        <w:t>What we would like you to do is to bring your child to</w:t>
      </w:r>
      <w:r w:rsidR="002D03FF">
        <w:t xml:space="preserve"> all the celebration masses we have mentioned above together with </w:t>
      </w:r>
      <w:r w:rsidR="002B5992">
        <w:t xml:space="preserve">as </w:t>
      </w:r>
      <w:r w:rsidR="002D03FF">
        <w:t xml:space="preserve">many other times as you can, and make sure attending mass is part of your Christmas and Easter celebrations. </w:t>
      </w:r>
      <w:r w:rsidR="002B5992">
        <w:t>It is important that they learn how mass is celebrated, so they look forward with anticipation to their First Holy Communion, and that they begin to understand that they are part of a community that love them and are praying for them.</w:t>
      </w:r>
      <w:r w:rsidR="007A517D">
        <w:t xml:space="preserve"> </w:t>
      </w:r>
      <w:r w:rsidR="002B5992">
        <w:t xml:space="preserve">Here is a video that </w:t>
      </w:r>
      <w:r w:rsidR="00BF3E09">
        <w:t>might help you with this:</w:t>
      </w:r>
    </w:p>
    <w:p w14:paraId="62E56A9C" w14:textId="576CF5BD" w:rsidR="00FA090D" w:rsidRDefault="00BF2E55" w:rsidP="00FA090D">
      <w:hyperlink r:id="rId26" w:history="1">
        <w:r w:rsidR="00BF3E09" w:rsidRPr="00A24143">
          <w:rPr>
            <w:rStyle w:val="Hyperlink"/>
          </w:rPr>
          <w:t>https://youtu.be/j9DJ-FSKf5U</w:t>
        </w:r>
      </w:hyperlink>
    </w:p>
    <w:p w14:paraId="34CA30F5" w14:textId="1EAD4B48" w:rsidR="007753D7" w:rsidRDefault="00681292">
      <w:r>
        <w:t>Thank you for the commitment you are making in nurturing your child in our faith. I look forward to the time we can all be together in church to celebrate this most important time in the life of your family.</w:t>
      </w:r>
    </w:p>
    <w:p w14:paraId="1B8AA7CC" w14:textId="1DFB3496" w:rsidR="00F820E0" w:rsidRPr="002C756C" w:rsidRDefault="007A517D">
      <w:pPr>
        <w:rPr>
          <w:b/>
          <w:bCs/>
        </w:rPr>
      </w:pPr>
      <w:r w:rsidRPr="002C756C">
        <w:rPr>
          <w:b/>
          <w:bCs/>
        </w:rPr>
        <w:t xml:space="preserve">The </w:t>
      </w:r>
      <w:r w:rsidR="006C1D8E" w:rsidRPr="002C756C">
        <w:rPr>
          <w:b/>
          <w:bCs/>
        </w:rPr>
        <w:t>Sacramental Preparation Te</w:t>
      </w:r>
      <w:r w:rsidRPr="002C756C">
        <w:rPr>
          <w:b/>
          <w:bCs/>
        </w:rPr>
        <w:t>am</w:t>
      </w:r>
    </w:p>
    <w:sectPr w:rsidR="00F820E0" w:rsidRPr="002C756C" w:rsidSect="0036243D">
      <w:headerReference w:type="default" r:id="rId27"/>
      <w:pgSz w:w="11906" w:h="16838"/>
      <w:pgMar w:top="1440" w:right="1440" w:bottom="42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22F57" w14:textId="77777777" w:rsidR="00D87077" w:rsidRDefault="00D87077" w:rsidP="00053EFD">
      <w:pPr>
        <w:spacing w:after="0" w:line="240" w:lineRule="auto"/>
      </w:pPr>
      <w:r>
        <w:separator/>
      </w:r>
    </w:p>
  </w:endnote>
  <w:endnote w:type="continuationSeparator" w:id="0">
    <w:p w14:paraId="3A0721AF" w14:textId="77777777" w:rsidR="00D87077" w:rsidRDefault="00D87077" w:rsidP="00053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hancery">
    <w:altName w:val="Calibri"/>
    <w:charset w:val="00"/>
    <w:family w:val="auto"/>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5D857" w14:textId="77777777" w:rsidR="00D87077" w:rsidRDefault="00D87077" w:rsidP="00053EFD">
      <w:pPr>
        <w:spacing w:after="0" w:line="240" w:lineRule="auto"/>
      </w:pPr>
      <w:r>
        <w:separator/>
      </w:r>
    </w:p>
  </w:footnote>
  <w:footnote w:type="continuationSeparator" w:id="0">
    <w:p w14:paraId="00D16505" w14:textId="77777777" w:rsidR="00D87077" w:rsidRDefault="00D87077" w:rsidP="00053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CA197" w14:textId="405E3122" w:rsidR="00053EFD" w:rsidRDefault="006A6471" w:rsidP="003023F9">
    <w:pPr>
      <w:pStyle w:val="Title"/>
      <w:ind w:left="-709" w:right="-589" w:hanging="283"/>
      <w:jc w:val="left"/>
      <w:rPr>
        <w:rFonts w:asciiTheme="minorHAnsi" w:hAnsiTheme="minorHAnsi" w:cstheme="minorHAnsi"/>
        <w:b/>
        <w:bCs/>
        <w:color w:val="000000"/>
        <w:sz w:val="40"/>
        <w:szCs w:val="40"/>
      </w:rPr>
    </w:pPr>
    <w:bookmarkStart w:id="1" w:name="_Hlk147487394"/>
    <w:bookmarkStart w:id="2" w:name="_Hlk147487395"/>
    <w:bookmarkStart w:id="3" w:name="_Hlk147487529"/>
    <w:bookmarkStart w:id="4" w:name="_Hlk147487530"/>
    <w:r w:rsidRPr="006A6471">
      <w:rPr>
        <w:rFonts w:asciiTheme="minorHAnsi" w:hAnsiTheme="minorHAnsi" w:cstheme="minorHAnsi"/>
        <w:b/>
        <w:bCs/>
        <w:noProof/>
        <w:color w:val="000000"/>
        <w:sz w:val="40"/>
        <w:szCs w:val="40"/>
      </w:rPr>
      <w:drawing>
        <wp:anchor distT="0" distB="0" distL="114300" distR="114300" simplePos="0" relativeHeight="251658240" behindDoc="0" locked="0" layoutInCell="1" allowOverlap="1" wp14:anchorId="1BD63FA2" wp14:editId="354B55D4">
          <wp:simplePos x="0" y="0"/>
          <wp:positionH relativeFrom="margin">
            <wp:align>left</wp:align>
          </wp:positionH>
          <wp:positionV relativeFrom="paragraph">
            <wp:posOffset>-3810</wp:posOffset>
          </wp:positionV>
          <wp:extent cx="666750" cy="688975"/>
          <wp:effectExtent l="0" t="0" r="0" b="0"/>
          <wp:wrapSquare wrapText="bothSides"/>
          <wp:docPr id="8" name="Picture 7" descr="A logo of two children holding hands&#10;&#10;Description automatically generated">
            <a:extLst xmlns:a="http://schemas.openxmlformats.org/drawingml/2006/main">
              <a:ext uri="{FF2B5EF4-FFF2-40B4-BE49-F238E27FC236}">
                <a16:creationId xmlns:a16="http://schemas.microsoft.com/office/drawing/2014/main" id="{F6C62D52-5411-4B5C-8C7F-52DC1206F1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logo of two children holding hands&#10;&#10;Description automatically generated">
                    <a:extLst>
                      <a:ext uri="{FF2B5EF4-FFF2-40B4-BE49-F238E27FC236}">
                        <a16:creationId xmlns:a16="http://schemas.microsoft.com/office/drawing/2014/main" id="{F6C62D52-5411-4B5C-8C7F-52DC1206F181}"/>
                      </a:ext>
                    </a:extLst>
                  </pic:cNvPr>
                  <pic:cNvPicPr>
                    <a:picLocks noChangeAspect="1"/>
                  </pic:cNvPicPr>
                </pic:nvPicPr>
                <pic:blipFill rotWithShape="1">
                  <a:blip r:embed="rId1">
                    <a:alphaModFix/>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9503" r="3599" b="3"/>
                  <a:stretch/>
                </pic:blipFill>
                <pic:spPr>
                  <a:xfrm flipH="1">
                    <a:off x="0" y="0"/>
                    <a:ext cx="666750" cy="688975"/>
                  </a:xfrm>
                  <a:custGeom>
                    <a:avLst/>
                    <a:gdLst>
                      <a:gd name="connsiteX0" fmla="*/ 2178155 w 5298683"/>
                      <a:gd name="connsiteY0" fmla="*/ 0 h 6097438"/>
                      <a:gd name="connsiteX1" fmla="*/ 5298683 w 5298683"/>
                      <a:gd name="connsiteY1" fmla="*/ 3120527 h 6097438"/>
                      <a:gd name="connsiteX2" fmla="*/ 3392805 w 5298683"/>
                      <a:gd name="connsiteY2" fmla="*/ 5995828 h 6097438"/>
                      <a:gd name="connsiteX3" fmla="*/ 3115184 w 5298683"/>
                      <a:gd name="connsiteY3" fmla="*/ 6097438 h 6097438"/>
                      <a:gd name="connsiteX4" fmla="*/ 1241127 w 5298683"/>
                      <a:gd name="connsiteY4" fmla="*/ 6097438 h 6097438"/>
                      <a:gd name="connsiteX5" fmla="*/ 963506 w 5298683"/>
                      <a:gd name="connsiteY5" fmla="*/ 5995828 h 6097438"/>
                      <a:gd name="connsiteX6" fmla="*/ 193210 w 5298683"/>
                      <a:gd name="connsiteY6" fmla="*/ 5528477 h 6097438"/>
                      <a:gd name="connsiteX7" fmla="*/ 0 w 5298683"/>
                      <a:gd name="connsiteY7" fmla="*/ 5352876 h 6097438"/>
                      <a:gd name="connsiteX8" fmla="*/ 0 w 5298683"/>
                      <a:gd name="connsiteY8" fmla="*/ 888178 h 6097438"/>
                      <a:gd name="connsiteX9" fmla="*/ 193210 w 5298683"/>
                      <a:gd name="connsiteY9" fmla="*/ 712577 h 6097438"/>
                      <a:gd name="connsiteX10" fmla="*/ 2178155 w 5298683"/>
                      <a:gd name="connsiteY10" fmla="*/ 0 h 60974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298683" h="6097438">
                        <a:moveTo>
                          <a:pt x="2178155" y="0"/>
                        </a:moveTo>
                        <a:cubicBezTo>
                          <a:pt x="3901575" y="0"/>
                          <a:pt x="5298683" y="1397108"/>
                          <a:pt x="5298683" y="3120527"/>
                        </a:cubicBezTo>
                        <a:cubicBezTo>
                          <a:pt x="5298683" y="4413092"/>
                          <a:pt x="4512810" y="5522106"/>
                          <a:pt x="3392805" y="5995828"/>
                        </a:cubicBezTo>
                        <a:lnTo>
                          <a:pt x="3115184" y="6097438"/>
                        </a:lnTo>
                        <a:lnTo>
                          <a:pt x="1241127" y="6097438"/>
                        </a:lnTo>
                        <a:lnTo>
                          <a:pt x="963506" y="5995828"/>
                        </a:lnTo>
                        <a:cubicBezTo>
                          <a:pt x="683504" y="5877397"/>
                          <a:pt x="424387" y="5719261"/>
                          <a:pt x="193210" y="5528477"/>
                        </a:cubicBezTo>
                        <a:lnTo>
                          <a:pt x="0" y="5352876"/>
                        </a:lnTo>
                        <a:lnTo>
                          <a:pt x="0" y="888178"/>
                        </a:lnTo>
                        <a:lnTo>
                          <a:pt x="193210" y="712577"/>
                        </a:lnTo>
                        <a:cubicBezTo>
                          <a:pt x="732621" y="267415"/>
                          <a:pt x="1424159" y="0"/>
                          <a:pt x="2178155" y="0"/>
                        </a:cubicBezTo>
                        <a:close/>
                      </a:path>
                    </a:pathLst>
                  </a:custGeom>
                  <a:effectLst>
                    <a:softEdge rad="0"/>
                  </a:effectLst>
                </pic:spPr>
              </pic:pic>
            </a:graphicData>
          </a:graphic>
          <wp14:sizeRelH relativeFrom="margin">
            <wp14:pctWidth>0</wp14:pctWidth>
          </wp14:sizeRelH>
          <wp14:sizeRelV relativeFrom="margin">
            <wp14:pctHeight>0</wp14:pctHeight>
          </wp14:sizeRelV>
        </wp:anchor>
      </w:drawing>
    </w:r>
    <w:r w:rsidR="00053EFD" w:rsidRPr="006A6471">
      <w:rPr>
        <w:rFonts w:asciiTheme="minorHAnsi" w:hAnsiTheme="minorHAnsi" w:cstheme="minorHAnsi"/>
        <w:b/>
        <w:bCs/>
        <w:color w:val="000000"/>
        <w:sz w:val="40"/>
        <w:szCs w:val="40"/>
      </w:rPr>
      <w:t>Parish of St Michael &amp; St Bernadette</w:t>
    </w:r>
    <w:r w:rsidRPr="006A6471">
      <w:rPr>
        <w:rFonts w:asciiTheme="minorHAnsi" w:hAnsiTheme="minorHAnsi" w:cstheme="minorHAnsi"/>
        <w:b/>
        <w:bCs/>
        <w:color w:val="000000"/>
        <w:sz w:val="40"/>
        <w:szCs w:val="40"/>
      </w:rPr>
      <w:t>, Whitefield</w:t>
    </w:r>
    <w:bookmarkEnd w:id="1"/>
    <w:bookmarkEnd w:id="2"/>
  </w:p>
  <w:p w14:paraId="47E15D4F" w14:textId="128A8447" w:rsidR="003023F9" w:rsidRPr="006A6471" w:rsidRDefault="003023F9" w:rsidP="003023F9">
    <w:pPr>
      <w:pStyle w:val="Title"/>
      <w:ind w:left="-709" w:right="-589" w:hanging="283"/>
      <w:jc w:val="left"/>
      <w:rPr>
        <w:rFonts w:asciiTheme="minorHAnsi" w:hAnsiTheme="minorHAnsi" w:cstheme="minorHAnsi"/>
        <w:b/>
        <w:bCs/>
        <w:color w:val="000000"/>
        <w:sz w:val="40"/>
        <w:szCs w:val="40"/>
      </w:rPr>
    </w:pPr>
    <w:r>
      <w:rPr>
        <w:rFonts w:asciiTheme="minorHAnsi" w:hAnsiTheme="minorHAnsi" w:cstheme="minorHAnsi"/>
        <w:b/>
        <w:bCs/>
        <w:color w:val="000000"/>
        <w:sz w:val="40"/>
        <w:szCs w:val="40"/>
      </w:rPr>
      <w:t>Sacramental Pr</w:t>
    </w:r>
    <w:r w:rsidR="00DF765C">
      <w:rPr>
        <w:rFonts w:asciiTheme="minorHAnsi" w:hAnsiTheme="minorHAnsi" w:cstheme="minorHAnsi"/>
        <w:b/>
        <w:bCs/>
        <w:color w:val="000000"/>
        <w:sz w:val="40"/>
        <w:szCs w:val="40"/>
      </w:rPr>
      <w:t xml:space="preserve">eparation </w:t>
    </w:r>
    <w:bookmarkEnd w:id="3"/>
    <w:bookmarkEnd w:id="4"/>
    <w:r w:rsidR="00236489">
      <w:rPr>
        <w:rFonts w:asciiTheme="minorHAnsi" w:hAnsiTheme="minorHAnsi" w:cstheme="minorHAnsi"/>
        <w:b/>
        <w:bCs/>
        <w:color w:val="000000"/>
        <w:sz w:val="40"/>
        <w:szCs w:val="40"/>
      </w:rPr>
      <w:t>2024-25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755D1"/>
    <w:multiLevelType w:val="multilevel"/>
    <w:tmpl w:val="F96C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185"/>
    <w:rsid w:val="00000883"/>
    <w:rsid w:val="00053EFD"/>
    <w:rsid w:val="0006010A"/>
    <w:rsid w:val="000B6F48"/>
    <w:rsid w:val="000F49F0"/>
    <w:rsid w:val="00107F5F"/>
    <w:rsid w:val="00172952"/>
    <w:rsid w:val="00183AD0"/>
    <w:rsid w:val="00186748"/>
    <w:rsid w:val="001D0888"/>
    <w:rsid w:val="001D3666"/>
    <w:rsid w:val="00225430"/>
    <w:rsid w:val="0023268E"/>
    <w:rsid w:val="00236489"/>
    <w:rsid w:val="00237777"/>
    <w:rsid w:val="00246B36"/>
    <w:rsid w:val="00253ED2"/>
    <w:rsid w:val="002B5992"/>
    <w:rsid w:val="002C0BEC"/>
    <w:rsid w:val="002C756C"/>
    <w:rsid w:val="002D03FF"/>
    <w:rsid w:val="002D3BD0"/>
    <w:rsid w:val="002E47DB"/>
    <w:rsid w:val="003023F9"/>
    <w:rsid w:val="0032496D"/>
    <w:rsid w:val="00332D0A"/>
    <w:rsid w:val="003462D2"/>
    <w:rsid w:val="0036243D"/>
    <w:rsid w:val="003D1E78"/>
    <w:rsid w:val="003D2538"/>
    <w:rsid w:val="003D5B4E"/>
    <w:rsid w:val="003F7D23"/>
    <w:rsid w:val="00422E9A"/>
    <w:rsid w:val="00424189"/>
    <w:rsid w:val="00437C23"/>
    <w:rsid w:val="0044473F"/>
    <w:rsid w:val="0046225A"/>
    <w:rsid w:val="004A6E22"/>
    <w:rsid w:val="004C7FAF"/>
    <w:rsid w:val="004D76CA"/>
    <w:rsid w:val="005331CD"/>
    <w:rsid w:val="00561766"/>
    <w:rsid w:val="00562370"/>
    <w:rsid w:val="00562AB2"/>
    <w:rsid w:val="00575185"/>
    <w:rsid w:val="0057552C"/>
    <w:rsid w:val="0058198B"/>
    <w:rsid w:val="00652C0C"/>
    <w:rsid w:val="00657CFB"/>
    <w:rsid w:val="00660598"/>
    <w:rsid w:val="00662AD2"/>
    <w:rsid w:val="00681292"/>
    <w:rsid w:val="006A6471"/>
    <w:rsid w:val="006B4CB9"/>
    <w:rsid w:val="006C1D8E"/>
    <w:rsid w:val="006D6F2B"/>
    <w:rsid w:val="006D7D9A"/>
    <w:rsid w:val="007065A0"/>
    <w:rsid w:val="007065DA"/>
    <w:rsid w:val="00740E5E"/>
    <w:rsid w:val="00745ABD"/>
    <w:rsid w:val="00752D12"/>
    <w:rsid w:val="007753D7"/>
    <w:rsid w:val="007A517D"/>
    <w:rsid w:val="007B08F8"/>
    <w:rsid w:val="007E1352"/>
    <w:rsid w:val="00817C42"/>
    <w:rsid w:val="008804E1"/>
    <w:rsid w:val="00882BDA"/>
    <w:rsid w:val="008B1DAA"/>
    <w:rsid w:val="008C55AB"/>
    <w:rsid w:val="009276E1"/>
    <w:rsid w:val="00942A92"/>
    <w:rsid w:val="009A7711"/>
    <w:rsid w:val="009C12BF"/>
    <w:rsid w:val="009C154C"/>
    <w:rsid w:val="00A23B39"/>
    <w:rsid w:val="00A716E8"/>
    <w:rsid w:val="00A81673"/>
    <w:rsid w:val="00A924F7"/>
    <w:rsid w:val="00AA4625"/>
    <w:rsid w:val="00B11AF5"/>
    <w:rsid w:val="00B27A6D"/>
    <w:rsid w:val="00B900B4"/>
    <w:rsid w:val="00B91382"/>
    <w:rsid w:val="00BF2E55"/>
    <w:rsid w:val="00BF3E09"/>
    <w:rsid w:val="00C14B48"/>
    <w:rsid w:val="00C27E7E"/>
    <w:rsid w:val="00C62B90"/>
    <w:rsid w:val="00C75F86"/>
    <w:rsid w:val="00D04441"/>
    <w:rsid w:val="00D04A25"/>
    <w:rsid w:val="00D65B21"/>
    <w:rsid w:val="00D87077"/>
    <w:rsid w:val="00D90E50"/>
    <w:rsid w:val="00DA2D21"/>
    <w:rsid w:val="00DD55A7"/>
    <w:rsid w:val="00DF6810"/>
    <w:rsid w:val="00DF765C"/>
    <w:rsid w:val="00E2046E"/>
    <w:rsid w:val="00E22748"/>
    <w:rsid w:val="00E478AA"/>
    <w:rsid w:val="00E6701B"/>
    <w:rsid w:val="00E94234"/>
    <w:rsid w:val="00EE07CA"/>
    <w:rsid w:val="00EF6277"/>
    <w:rsid w:val="00F1029A"/>
    <w:rsid w:val="00F17CC8"/>
    <w:rsid w:val="00F244ED"/>
    <w:rsid w:val="00F25047"/>
    <w:rsid w:val="00F820E0"/>
    <w:rsid w:val="00F85E39"/>
    <w:rsid w:val="00FA090D"/>
    <w:rsid w:val="00FB05D4"/>
    <w:rsid w:val="00FB5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9878C"/>
  <w15:chartTrackingRefBased/>
  <w15:docId w15:val="{E209E2C2-5009-4DF0-9D77-DD4E8B2A8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2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3E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EFD"/>
  </w:style>
  <w:style w:type="paragraph" w:styleId="Footer">
    <w:name w:val="footer"/>
    <w:basedOn w:val="Normal"/>
    <w:link w:val="FooterChar"/>
    <w:uiPriority w:val="99"/>
    <w:unhideWhenUsed/>
    <w:rsid w:val="00053E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EFD"/>
  </w:style>
  <w:style w:type="paragraph" w:styleId="Title">
    <w:name w:val="Title"/>
    <w:basedOn w:val="Normal"/>
    <w:link w:val="TitleChar"/>
    <w:qFormat/>
    <w:rsid w:val="00053EFD"/>
    <w:pPr>
      <w:snapToGrid w:val="0"/>
      <w:spacing w:after="0" w:line="240" w:lineRule="auto"/>
      <w:jc w:val="center"/>
    </w:pPr>
    <w:rPr>
      <w:rFonts w:ascii="Chancery" w:eastAsia="Times New Roman" w:hAnsi="Chancery" w:cs="Times New Roman"/>
      <w:sz w:val="48"/>
      <w:szCs w:val="20"/>
    </w:rPr>
  </w:style>
  <w:style w:type="character" w:customStyle="1" w:styleId="TitleChar">
    <w:name w:val="Title Char"/>
    <w:basedOn w:val="DefaultParagraphFont"/>
    <w:link w:val="Title"/>
    <w:rsid w:val="00053EFD"/>
    <w:rPr>
      <w:rFonts w:ascii="Chancery" w:eastAsia="Times New Roman" w:hAnsi="Chancery" w:cs="Times New Roman"/>
      <w:sz w:val="48"/>
      <w:szCs w:val="20"/>
    </w:rPr>
  </w:style>
  <w:style w:type="character" w:styleId="Hyperlink">
    <w:name w:val="Hyperlink"/>
    <w:basedOn w:val="DefaultParagraphFont"/>
    <w:uiPriority w:val="99"/>
    <w:unhideWhenUsed/>
    <w:rsid w:val="00E22748"/>
    <w:rPr>
      <w:color w:val="0563C1" w:themeColor="hyperlink"/>
      <w:u w:val="single"/>
    </w:rPr>
  </w:style>
  <w:style w:type="character" w:styleId="UnresolvedMention">
    <w:name w:val="Unresolved Mention"/>
    <w:basedOn w:val="DefaultParagraphFont"/>
    <w:uiPriority w:val="99"/>
    <w:semiHidden/>
    <w:unhideWhenUsed/>
    <w:rsid w:val="00E22748"/>
    <w:rPr>
      <w:color w:val="605E5C"/>
      <w:shd w:val="clear" w:color="auto" w:fill="E1DFDD"/>
    </w:rPr>
  </w:style>
  <w:style w:type="paragraph" w:customStyle="1" w:styleId="xmsonormal">
    <w:name w:val="x_msonormal"/>
    <w:basedOn w:val="Normal"/>
    <w:rsid w:val="002C0BEC"/>
    <w:pPr>
      <w:spacing w:after="0" w:line="240" w:lineRule="auto"/>
    </w:pPr>
    <w:rPr>
      <w:rFonts w:ascii="Calibri" w:eastAsiaTheme="minorEastAsia" w:hAnsi="Calibri" w:cs="Calibri"/>
      <w:lang w:eastAsia="en-GB"/>
    </w:rPr>
  </w:style>
  <w:style w:type="paragraph" w:styleId="NormalWeb">
    <w:name w:val="Normal (Web)"/>
    <w:basedOn w:val="Normal"/>
    <w:uiPriority w:val="99"/>
    <w:semiHidden/>
    <w:unhideWhenUsed/>
    <w:rsid w:val="00EE07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276E1"/>
    <w:rPr>
      <w:color w:val="954F72" w:themeColor="followedHyperlink"/>
      <w:u w:val="single"/>
    </w:rPr>
  </w:style>
  <w:style w:type="paragraph" w:customStyle="1" w:styleId="menu-item">
    <w:name w:val="menu-item"/>
    <w:basedOn w:val="Normal"/>
    <w:rsid w:val="009276E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2808">
      <w:bodyDiv w:val="1"/>
      <w:marLeft w:val="0"/>
      <w:marRight w:val="0"/>
      <w:marTop w:val="0"/>
      <w:marBottom w:val="0"/>
      <w:divBdr>
        <w:top w:val="none" w:sz="0" w:space="0" w:color="auto"/>
        <w:left w:val="none" w:sz="0" w:space="0" w:color="auto"/>
        <w:bottom w:val="none" w:sz="0" w:space="0" w:color="auto"/>
        <w:right w:val="none" w:sz="0" w:space="0" w:color="auto"/>
      </w:divBdr>
    </w:div>
    <w:div w:id="100541163">
      <w:bodyDiv w:val="1"/>
      <w:marLeft w:val="0"/>
      <w:marRight w:val="0"/>
      <w:marTop w:val="0"/>
      <w:marBottom w:val="0"/>
      <w:divBdr>
        <w:top w:val="none" w:sz="0" w:space="0" w:color="auto"/>
        <w:left w:val="none" w:sz="0" w:space="0" w:color="auto"/>
        <w:bottom w:val="none" w:sz="0" w:space="0" w:color="auto"/>
        <w:right w:val="none" w:sz="0" w:space="0" w:color="auto"/>
      </w:divBdr>
    </w:div>
    <w:div w:id="222257802">
      <w:bodyDiv w:val="1"/>
      <w:marLeft w:val="0"/>
      <w:marRight w:val="0"/>
      <w:marTop w:val="0"/>
      <w:marBottom w:val="0"/>
      <w:divBdr>
        <w:top w:val="none" w:sz="0" w:space="0" w:color="auto"/>
        <w:left w:val="none" w:sz="0" w:space="0" w:color="auto"/>
        <w:bottom w:val="none" w:sz="0" w:space="0" w:color="auto"/>
        <w:right w:val="none" w:sz="0" w:space="0" w:color="auto"/>
      </w:divBdr>
    </w:div>
    <w:div w:id="542444387">
      <w:bodyDiv w:val="1"/>
      <w:marLeft w:val="0"/>
      <w:marRight w:val="0"/>
      <w:marTop w:val="0"/>
      <w:marBottom w:val="0"/>
      <w:divBdr>
        <w:top w:val="none" w:sz="0" w:space="0" w:color="auto"/>
        <w:left w:val="none" w:sz="0" w:space="0" w:color="auto"/>
        <w:bottom w:val="none" w:sz="0" w:space="0" w:color="auto"/>
        <w:right w:val="none" w:sz="0" w:space="0" w:color="auto"/>
      </w:divBdr>
    </w:div>
    <w:div w:id="1259830742">
      <w:bodyDiv w:val="1"/>
      <w:marLeft w:val="0"/>
      <w:marRight w:val="0"/>
      <w:marTop w:val="0"/>
      <w:marBottom w:val="0"/>
      <w:divBdr>
        <w:top w:val="none" w:sz="0" w:space="0" w:color="auto"/>
        <w:left w:val="none" w:sz="0" w:space="0" w:color="auto"/>
        <w:bottom w:val="none" w:sz="0" w:space="0" w:color="auto"/>
        <w:right w:val="none" w:sz="0" w:space="0" w:color="auto"/>
      </w:divBdr>
    </w:div>
    <w:div w:id="1743064917">
      <w:bodyDiv w:val="1"/>
      <w:marLeft w:val="0"/>
      <w:marRight w:val="0"/>
      <w:marTop w:val="0"/>
      <w:marBottom w:val="0"/>
      <w:divBdr>
        <w:top w:val="none" w:sz="0" w:space="0" w:color="auto"/>
        <w:left w:val="none" w:sz="0" w:space="0" w:color="auto"/>
        <w:bottom w:val="none" w:sz="0" w:space="0" w:color="auto"/>
        <w:right w:val="none" w:sz="0" w:space="0" w:color="auto"/>
      </w:divBdr>
    </w:div>
    <w:div w:id="1786804283">
      <w:bodyDiv w:val="1"/>
      <w:marLeft w:val="0"/>
      <w:marRight w:val="0"/>
      <w:marTop w:val="0"/>
      <w:marBottom w:val="0"/>
      <w:divBdr>
        <w:top w:val="none" w:sz="0" w:space="0" w:color="auto"/>
        <w:left w:val="none" w:sz="0" w:space="0" w:color="auto"/>
        <w:bottom w:val="none" w:sz="0" w:space="0" w:color="auto"/>
        <w:right w:val="none" w:sz="0" w:space="0" w:color="auto"/>
      </w:divBdr>
    </w:div>
    <w:div w:id="192584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oceseofleeds.org.uk/education/wp-content/uploads/2021/01/Reconciliation-Session-1-Widescreen-Subtitles.mp4" TargetMode="External"/><Relationship Id="rId13" Type="http://schemas.openxmlformats.org/officeDocument/2006/relationships/hyperlink" Target="https://www.dioceseofleeds.org.uk/education/wp-content/uploads/2021/01/Reconciliation-Introduction-iPad-Subtitles.mp4" TargetMode="External"/><Relationship Id="rId18" Type="http://schemas.openxmlformats.org/officeDocument/2006/relationships/hyperlink" Target="https://www.dioceseofleeds.org.uk/education/wp-content/uploads/2021/01/Reconciliation-Session-5-iPad-Subtitles.mp4" TargetMode="External"/><Relationship Id="rId26" Type="http://schemas.openxmlformats.org/officeDocument/2006/relationships/hyperlink" Target="https://youtu.be/j9DJ-FSKf5U" TargetMode="External"/><Relationship Id="rId3" Type="http://schemas.openxmlformats.org/officeDocument/2006/relationships/styles" Target="styles.xml"/><Relationship Id="rId21" Type="http://schemas.openxmlformats.org/officeDocument/2006/relationships/hyperlink" Target="https://www.dioceseofleeds.org.uk/education/sacramental-preparation/first-sacraments/first-reconciliation-introduction/glossary/" TargetMode="External"/><Relationship Id="rId7" Type="http://schemas.openxmlformats.org/officeDocument/2006/relationships/endnotes" Target="endnotes.xml"/><Relationship Id="rId12" Type="http://schemas.openxmlformats.org/officeDocument/2006/relationships/hyperlink" Target="https://www.dioceseofleeds.org.uk/education/wp-content/uploads/2021/01/Reconciliation-Session-5-Widescreen-Subtitles.mp4" TargetMode="External"/><Relationship Id="rId17" Type="http://schemas.openxmlformats.org/officeDocument/2006/relationships/hyperlink" Target="https://www.dioceseofleeds.org.uk/education/wp-content/uploads/2021/01/Reconciliation-Session-4-iPad-Subtitles.mp4" TargetMode="External"/><Relationship Id="rId25" Type="http://schemas.openxmlformats.org/officeDocument/2006/relationships/hyperlink" Target="https://youtu.be/sSjgeTMYFF0" TargetMode="External"/><Relationship Id="rId2" Type="http://schemas.openxmlformats.org/officeDocument/2006/relationships/numbering" Target="numbering.xml"/><Relationship Id="rId16" Type="http://schemas.openxmlformats.org/officeDocument/2006/relationships/hyperlink" Target="https://www.dioceseofleeds.org.uk/education/wp-content/uploads/2021/01/Reconciliation-Session-3-iPad-Subtitles.mp4" TargetMode="External"/><Relationship Id="rId20" Type="http://schemas.openxmlformats.org/officeDocument/2006/relationships/hyperlink" Target="https://www.dioceseofleeds.org.uk/education/sacramental-preparation/first-sacraments/first-reconciliation-introduction/book-of-reconciliation-pray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oceseofleeds.org.uk/education/wp-content/uploads/2021/01/Reconciliation-Session-4-Widescreen-Subtitles.mp4" TargetMode="External"/><Relationship Id="rId24" Type="http://schemas.openxmlformats.org/officeDocument/2006/relationships/hyperlink" Target="https://www.dioceseofleeds.org.uk/education/sacramental-preparation/first-sacraments/first-reconciliation-introduction/first-reconciliation-extra-activities/" TargetMode="External"/><Relationship Id="rId5" Type="http://schemas.openxmlformats.org/officeDocument/2006/relationships/webSettings" Target="webSettings.xml"/><Relationship Id="rId15" Type="http://schemas.openxmlformats.org/officeDocument/2006/relationships/hyperlink" Target="https://www.dioceseofleeds.org.uk/education/wp-content/uploads/2021/01/Reconciliation-Session-2-iPad-Subtitles.mp4" TargetMode="External"/><Relationship Id="rId23" Type="http://schemas.openxmlformats.org/officeDocument/2006/relationships/hyperlink" Target="https://www.dioceseofleeds.org.uk/education/sacramental-preparation/first-sacraments/first-reconciliation-introduction/stickers/" TargetMode="External"/><Relationship Id="rId28" Type="http://schemas.openxmlformats.org/officeDocument/2006/relationships/fontTable" Target="fontTable.xml"/><Relationship Id="rId10" Type="http://schemas.openxmlformats.org/officeDocument/2006/relationships/hyperlink" Target="https://www.dioceseofleeds.org.uk/education/wp-content/uploads/2021/01/Reconciliation-Session-3-Widescreen-Subtitles.mp4" TargetMode="External"/><Relationship Id="rId19" Type="http://schemas.openxmlformats.org/officeDocument/2006/relationships/hyperlink" Target="https://www.dioceseofleeds.org.uk/education/sacramental-preparation/first-sacraments/fhc-session-1-computer-version/" TargetMode="External"/><Relationship Id="rId4" Type="http://schemas.openxmlformats.org/officeDocument/2006/relationships/settings" Target="settings.xml"/><Relationship Id="rId9" Type="http://schemas.openxmlformats.org/officeDocument/2006/relationships/hyperlink" Target="https://www.dioceseofleeds.org.uk/education/wp-content/uploads/2021/01/Reconciliation-Session-2-Widescreen-Subtitles.mp4" TargetMode="External"/><Relationship Id="rId14" Type="http://schemas.openxmlformats.org/officeDocument/2006/relationships/hyperlink" Target="https://www.dioceseofleeds.org.uk/education/wp-content/uploads/2021/01/Reconciliation-Session-1-iPad-Subtitles.mp4" TargetMode="External"/><Relationship Id="rId22" Type="http://schemas.openxmlformats.org/officeDocument/2006/relationships/hyperlink" Target="https://www.dioceseofleeds.org.uk/education/sacramental-preparation/first-sacraments/first-reconciliation-introduction/feelings-chart/"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9E4DC-1CC3-4C07-96E4-3FF11FD1B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Thorpe</dc:creator>
  <cp:keywords/>
  <dc:description/>
  <cp:lastModifiedBy>Saisha Kerr</cp:lastModifiedBy>
  <cp:revision>4</cp:revision>
  <cp:lastPrinted>2021-03-11T16:39:00Z</cp:lastPrinted>
  <dcterms:created xsi:type="dcterms:W3CDTF">2024-10-08T16:45:00Z</dcterms:created>
  <dcterms:modified xsi:type="dcterms:W3CDTF">2024-10-09T07:39:00Z</dcterms:modified>
</cp:coreProperties>
</file>