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A3BAD" w:rsidRDefault="005A3BAD" w14:paraId="4E1420A4" w14:textId="011414B6">
      <w:r>
        <w:rPr>
          <w:noProof/>
        </w:rPr>
        <mc:AlternateContent>
          <mc:Choice Requires="wpg">
            <w:drawing>
              <wp:anchor distT="0" distB="0" distL="114300" distR="114300" simplePos="0" relativeHeight="251660288" behindDoc="1" locked="0" layoutInCell="1" allowOverlap="1" wp14:anchorId="23A14EB1" wp14:editId="44EC590F">
                <wp:simplePos x="0" y="0"/>
                <wp:positionH relativeFrom="column">
                  <wp:posOffset>-975995</wp:posOffset>
                </wp:positionH>
                <wp:positionV relativeFrom="paragraph">
                  <wp:posOffset>-224790</wp:posOffset>
                </wp:positionV>
                <wp:extent cx="10818495" cy="7408712"/>
                <wp:effectExtent l="0" t="0" r="1905" b="0"/>
                <wp:wrapNone/>
                <wp:docPr id="4" name="Group 4"/>
                <wp:cNvGraphicFramePr/>
                <a:graphic xmlns:a="http://schemas.openxmlformats.org/drawingml/2006/main">
                  <a:graphicData uri="http://schemas.microsoft.com/office/word/2010/wordprocessingGroup">
                    <wpg:wgp>
                      <wpg:cNvGrpSpPr/>
                      <wpg:grpSpPr>
                        <a:xfrm>
                          <a:off x="0" y="0"/>
                          <a:ext cx="10818495" cy="7408712"/>
                          <a:chOff x="0" y="60162"/>
                          <a:chExt cx="10818495" cy="7408712"/>
                        </a:xfrm>
                      </wpg:grpSpPr>
                      <pic:pic xmlns:pic="http://schemas.openxmlformats.org/drawingml/2006/picture">
                        <pic:nvPicPr>
                          <pic:cNvPr id="1" name="Picture 1" descr="A picture containing computer, light, dark&#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457204"/>
                            <a:ext cx="10818495" cy="7011670"/>
                          </a:xfrm>
                          <a:prstGeom prst="rect">
                            <a:avLst/>
                          </a:prstGeom>
                        </pic:spPr>
                      </pic:pic>
                      <pic:pic xmlns:pic="http://schemas.openxmlformats.org/drawingml/2006/picture">
                        <pic:nvPicPr>
                          <pic:cNvPr id="2" name="Picture 2" descr="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470231" y="60162"/>
                            <a:ext cx="2004060" cy="930275"/>
                          </a:xfrm>
                          <a:prstGeom prst="rect">
                            <a:avLst/>
                          </a:prstGeom>
                        </pic:spPr>
                      </pic:pic>
                      <pic:pic xmlns:pic="http://schemas.openxmlformats.org/drawingml/2006/picture">
                        <pic:nvPicPr>
                          <pic:cNvPr id="3" name="Picture 3"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502568" y="2009277"/>
                            <a:ext cx="5973445" cy="1605280"/>
                          </a:xfrm>
                          <a:prstGeom prst="rect">
                            <a:avLst/>
                          </a:prstGeom>
                        </pic:spPr>
                      </pic:pic>
                    </wpg:wgp>
                  </a:graphicData>
                </a:graphic>
              </wp:anchor>
            </w:drawing>
          </mc:Choice>
          <mc:Fallback>
            <w:pict w14:anchorId="362D724F">
              <v:group id="Group 4" style="position:absolute;margin-left:-76.85pt;margin-top:-17.7pt;width:851.85pt;height:583.35pt;z-index:-251656192" coordsize="108184,74087" coordorigin=",601" o:spid="_x0000_s1026" w14:anchorId="6590C00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top:4572;width:108184;height:70116;visibility:visible;mso-wrap-style:square" alt="A picture containing computer, light, dark&#10;&#10;Description automatically generated" o:spid="_x0000_s1027" type="#_x0000_t75">
                  <v:imagedata o:title="A picture containing computer, light, dark&#10;&#10;Description automatically generated" r:id="rId12"/>
                </v:shape>
                <v:shape id="Picture 2" style="position:absolute;left:84702;top:601;width:20040;height:9303;visibility:visible;mso-wrap-style:square" alt="Text&#10;&#10;Description automatically generated" o:spid="_x0000_s1028" type="#_x0000_t75">
                  <v:imagedata o:title="Text&#10;&#10;Description automatically generated" r:id="rId13"/>
                </v:shape>
                <v:shape id="Picture 3" style="position:absolute;left:25025;top:20092;width:59735;height:16053;visibility:visible;mso-wrap-style:square" alt="Logo&#10;&#10;Description automatically generated" o:spid="_x0000_s1029" type="#_x0000_t75">
                  <v:imagedata o:title="Logo&#10;&#10;Description automatically generated" r:id="rId14"/>
                </v:shape>
              </v:group>
            </w:pict>
          </mc:Fallback>
        </mc:AlternateContent>
      </w:r>
    </w:p>
    <w:p w:rsidR="005A3BAD" w:rsidRDefault="005A3BAD" w14:paraId="0FFA2BEA" w14:textId="1CA93234"/>
    <w:p w:rsidR="005A3BAD" w:rsidRDefault="005A3BAD" w14:paraId="687C7286" w14:textId="77777777"/>
    <w:p w:rsidR="005A3BAD" w:rsidRDefault="005A3BAD" w14:paraId="51EBB0BF" w14:textId="47B07E65"/>
    <w:p w:rsidR="005A3BAD" w:rsidRDefault="005A3BAD" w14:paraId="43F1698E" w14:textId="7866D821"/>
    <w:p w:rsidR="005A3BAD" w:rsidRDefault="005A3BAD" w14:paraId="6E8E36E4" w14:textId="567A10FB"/>
    <w:p w:rsidR="005A3BAD" w:rsidRDefault="005A3BAD" w14:paraId="10A04F17" w14:textId="77777777"/>
    <w:p w:rsidR="005A3BAD" w:rsidRDefault="005A3BAD" w14:paraId="2CE4AA22" w14:textId="77777777"/>
    <w:p w:rsidR="00D17601" w:rsidRDefault="00D17601" w14:paraId="59F5C6E8" w14:textId="7A6B2F21"/>
    <w:p w:rsidR="005A3BAD" w:rsidRDefault="005A3BAD" w14:paraId="7CFBFAD9" w14:textId="41922340"/>
    <w:p w:rsidR="005A3BAD" w:rsidRDefault="005A3BAD" w14:paraId="1E5F246B" w14:textId="4304F25D"/>
    <w:p w:rsidR="005A3BAD" w:rsidRDefault="005A3BAD" w14:paraId="2FD2BD4B" w14:textId="42B4A21D"/>
    <w:p w:rsidR="005A3BAD" w:rsidRDefault="005A3BAD" w14:paraId="26BC1165" w14:textId="17F427E3"/>
    <w:p w:rsidR="005A3BAD" w:rsidRDefault="005A3BAD" w14:paraId="0CAADAED" w14:textId="119D7710"/>
    <w:p w:rsidR="005A3BAD" w:rsidRDefault="005A3BAD" w14:paraId="60ED66CB" w14:textId="0E8D6C9D"/>
    <w:p w:rsidR="005A3BAD" w:rsidRDefault="005A3BAD" w14:paraId="628C87F8" w14:textId="44491321"/>
    <w:p w:rsidR="005A3BAD" w:rsidRDefault="005A3BAD" w14:paraId="426FB141" w14:textId="51EFE367"/>
    <w:p w:rsidRPr="005A3BAD" w:rsidR="005A3BAD" w:rsidP="005A3BAD" w:rsidRDefault="005A3BAD" w14:paraId="67C6EF1A" w14:textId="6B2133CE">
      <w:pPr>
        <w:ind w:left="2160"/>
        <w:rPr>
          <w:sz w:val="52"/>
          <w:szCs w:val="52"/>
        </w:rPr>
      </w:pPr>
      <w:r>
        <w:rPr>
          <w:sz w:val="52"/>
          <w:szCs w:val="52"/>
        </w:rPr>
        <w:t xml:space="preserve">SCHOOL </w:t>
      </w:r>
      <w:r w:rsidR="00B54AF0">
        <w:rPr>
          <w:sz w:val="52"/>
          <w:szCs w:val="52"/>
        </w:rPr>
        <w:t>NAME</w:t>
      </w:r>
      <w:r w:rsidRPr="005A3BAD">
        <w:rPr>
          <w:sz w:val="52"/>
          <w:szCs w:val="52"/>
        </w:rPr>
        <w:t>:</w:t>
      </w:r>
      <w:r w:rsidR="00B54AF0">
        <w:rPr>
          <w:sz w:val="52"/>
          <w:szCs w:val="52"/>
        </w:rPr>
        <w:tab/>
      </w:r>
      <w:r w:rsidR="00B54AF0">
        <w:rPr>
          <w:sz w:val="52"/>
          <w:szCs w:val="52"/>
        </w:rPr>
        <w:tab/>
      </w:r>
      <w:r w:rsidR="007C5914">
        <w:rPr>
          <w:sz w:val="52"/>
          <w:szCs w:val="52"/>
        </w:rPr>
        <w:t>St Bernadette's Primary School</w:t>
      </w:r>
    </w:p>
    <w:p w:rsidR="005A3BAD" w:rsidP="005A3BAD" w:rsidRDefault="005A3BAD" w14:paraId="28775CEB" w14:textId="73CD551A">
      <w:pPr>
        <w:ind w:left="2160"/>
        <w:rPr>
          <w:sz w:val="52"/>
          <w:szCs w:val="52"/>
        </w:rPr>
      </w:pPr>
      <w:r>
        <w:rPr>
          <w:sz w:val="52"/>
          <w:szCs w:val="52"/>
        </w:rPr>
        <w:t xml:space="preserve">CONTACT NAME </w:t>
      </w:r>
      <w:r w:rsidRPr="005A3BAD">
        <w:rPr>
          <w:sz w:val="52"/>
          <w:szCs w:val="52"/>
        </w:rPr>
        <w:t>:</w:t>
      </w:r>
      <w:r>
        <w:rPr>
          <w:sz w:val="52"/>
          <w:szCs w:val="52"/>
        </w:rPr>
        <w:t xml:space="preserve"> </w:t>
      </w:r>
      <w:r w:rsidR="00B54AF0">
        <w:rPr>
          <w:sz w:val="52"/>
          <w:szCs w:val="52"/>
        </w:rPr>
        <w:tab/>
      </w:r>
      <w:r w:rsidR="007C5914">
        <w:rPr>
          <w:sz w:val="52"/>
          <w:szCs w:val="52"/>
        </w:rPr>
        <w:t>Katie Owens</w:t>
      </w:r>
      <w:r w:rsidR="00F001AD">
        <w:rPr>
          <w:sz w:val="52"/>
          <w:szCs w:val="52"/>
        </w:rPr>
        <w:fldChar w:fldCharType="begin">
          <w:ffData>
            <w:name w:val="Text26"/>
            <w:enabled/>
            <w:calcOnExit w:val="0"/>
            <w:textInput/>
          </w:ffData>
        </w:fldChar>
      </w:r>
      <w:bookmarkStart w:name="Text26" w:id="0"/>
      <w:r w:rsidR="00F001AD">
        <w:rPr>
          <w:sz w:val="52"/>
          <w:szCs w:val="52"/>
        </w:rPr>
        <w:instrText xml:space="preserve"> FORMTEXT </w:instrText>
      </w:r>
      <w:r w:rsidR="00F001AD">
        <w:rPr>
          <w:sz w:val="52"/>
          <w:szCs w:val="52"/>
        </w:rPr>
      </w:r>
      <w:r w:rsidR="00F001AD">
        <w:rPr>
          <w:sz w:val="52"/>
          <w:szCs w:val="52"/>
        </w:rPr>
        <w:fldChar w:fldCharType="separate"/>
      </w:r>
      <w:r w:rsidR="000D29F0">
        <w:rPr>
          <w:sz w:val="52"/>
          <w:szCs w:val="52"/>
        </w:rPr>
        <w:t> </w:t>
      </w:r>
      <w:r w:rsidR="000D29F0">
        <w:rPr>
          <w:sz w:val="52"/>
          <w:szCs w:val="52"/>
        </w:rPr>
        <w:t> </w:t>
      </w:r>
      <w:r w:rsidR="000D29F0">
        <w:rPr>
          <w:sz w:val="52"/>
          <w:szCs w:val="52"/>
        </w:rPr>
        <w:t> </w:t>
      </w:r>
      <w:r w:rsidR="000D29F0">
        <w:rPr>
          <w:sz w:val="52"/>
          <w:szCs w:val="52"/>
        </w:rPr>
        <w:t> </w:t>
      </w:r>
      <w:r w:rsidR="000D29F0">
        <w:rPr>
          <w:sz w:val="52"/>
          <w:szCs w:val="52"/>
        </w:rPr>
        <w:t> </w:t>
      </w:r>
      <w:r w:rsidR="00F001AD">
        <w:rPr>
          <w:sz w:val="52"/>
          <w:szCs w:val="52"/>
        </w:rPr>
        <w:fldChar w:fldCharType="end"/>
      </w:r>
      <w:bookmarkEnd w:id="0"/>
    </w:p>
    <w:p w:rsidR="000D29F0" w:rsidP="000D29F0" w:rsidRDefault="000D29F0" w14:paraId="3C033C44" w14:textId="77777777">
      <w:pPr>
        <w:jc w:val="center"/>
        <w:rPr>
          <w:color w:val="000000" w:themeColor="text1"/>
          <w:sz w:val="20"/>
          <w:szCs w:val="20"/>
        </w:rPr>
      </w:pPr>
    </w:p>
    <w:p w:rsidRPr="00943C5A" w:rsidR="00943C5A" w:rsidP="00943C5A" w:rsidRDefault="00943C5A" w14:paraId="72B83E73" w14:textId="77777777">
      <w:pPr>
        <w:jc w:val="center"/>
        <w:rPr>
          <w:rFonts w:cstheme="minorHAnsi"/>
          <w:sz w:val="20"/>
          <w:szCs w:val="20"/>
        </w:rPr>
      </w:pPr>
      <w:r w:rsidRPr="00943C5A">
        <w:rPr>
          <w:rFonts w:cstheme="minorHAnsi"/>
          <w:sz w:val="20"/>
          <w:szCs w:val="20"/>
        </w:rPr>
        <w:t xml:space="preserve">Thank you for registering your </w:t>
      </w:r>
      <w:proofErr w:type="spellStart"/>
      <w:r w:rsidRPr="00943C5A">
        <w:rPr>
          <w:rFonts w:cstheme="minorHAnsi"/>
          <w:sz w:val="20"/>
          <w:szCs w:val="20"/>
        </w:rPr>
        <w:t>LiveSimply</w:t>
      </w:r>
      <w:proofErr w:type="spellEnd"/>
      <w:r w:rsidRPr="00943C5A">
        <w:rPr>
          <w:rFonts w:cstheme="minorHAnsi"/>
          <w:sz w:val="20"/>
          <w:szCs w:val="20"/>
        </w:rPr>
        <w:t xml:space="preserve"> action plan. </w:t>
      </w:r>
    </w:p>
    <w:p w:rsidRPr="00943C5A" w:rsidR="00943C5A" w:rsidP="00943C5A" w:rsidRDefault="00943C5A" w14:paraId="2140A788" w14:textId="7AF06032">
      <w:pPr>
        <w:jc w:val="center"/>
        <w:rPr>
          <w:rFonts w:cstheme="minorHAnsi"/>
          <w:sz w:val="20"/>
          <w:szCs w:val="20"/>
        </w:rPr>
      </w:pPr>
      <w:r w:rsidRPr="00943C5A">
        <w:rPr>
          <w:rFonts w:cstheme="minorHAnsi"/>
          <w:sz w:val="20"/>
          <w:szCs w:val="20"/>
        </w:rPr>
        <w:t xml:space="preserve">The details you entered online are listed below. </w:t>
      </w:r>
      <w:r w:rsidRPr="00943C5A">
        <w:rPr>
          <w:rFonts w:cstheme="minorHAnsi"/>
          <w:sz w:val="20"/>
          <w:szCs w:val="20"/>
        </w:rPr>
        <w:br/>
      </w:r>
      <w:r w:rsidRPr="00943C5A">
        <w:rPr>
          <w:rFonts w:cstheme="minorHAnsi"/>
          <w:sz w:val="20"/>
          <w:szCs w:val="20"/>
        </w:rPr>
        <w:t xml:space="preserve">Should you have any queries, please visit </w:t>
      </w:r>
      <w:hyperlink w:history="1" r:id="rId15">
        <w:r w:rsidRPr="00943C5A">
          <w:rPr>
            <w:rStyle w:val="Hyperlink"/>
            <w:rFonts w:cstheme="minorHAnsi"/>
            <w:sz w:val="20"/>
            <w:szCs w:val="20"/>
          </w:rPr>
          <w:t>cafod.org.uk/</w:t>
        </w:r>
        <w:proofErr w:type="spellStart"/>
        <w:r w:rsidRPr="00943C5A">
          <w:rPr>
            <w:rStyle w:val="Hyperlink"/>
            <w:rFonts w:cstheme="minorHAnsi"/>
            <w:sz w:val="20"/>
            <w:szCs w:val="20"/>
          </w:rPr>
          <w:t>LiveSimplySchools</w:t>
        </w:r>
        <w:proofErr w:type="spellEnd"/>
      </w:hyperlink>
      <w:r w:rsidRPr="00943C5A">
        <w:rPr>
          <w:rFonts w:cstheme="minorHAnsi"/>
          <w:sz w:val="20"/>
          <w:szCs w:val="20"/>
        </w:rPr>
        <w:t xml:space="preserve"> for the FAQs</w:t>
      </w:r>
    </w:p>
    <w:p w:rsidR="005A3BAD" w:rsidP="000D29F0" w:rsidRDefault="005A3BAD" w14:paraId="5586A391" w14:textId="7785F679">
      <w:pPr>
        <w:jc w:val="center"/>
        <w:rPr>
          <w:sz w:val="52"/>
          <w:szCs w:val="52"/>
        </w:rPr>
      </w:pPr>
      <w:r>
        <w:rPr>
          <w:sz w:val="52"/>
          <w:szCs w:val="52"/>
        </w:rPr>
        <w:br w:type="page"/>
      </w:r>
    </w:p>
    <w:p w:rsidRPr="00BC4150" w:rsidR="005A3BAD" w:rsidP="00BC4150" w:rsidRDefault="00E60167" w14:paraId="42847AD3" w14:textId="1DCDF0FD">
      <w:pPr>
        <w:pStyle w:val="BasicParagraph"/>
        <w:spacing w:before="113"/>
        <w:rPr>
          <w:rFonts w:ascii="Calibri" w:hAnsi="Calibri" w:cs="Calibri"/>
          <w:color w:val="FFFFFF" w:themeColor="background1"/>
        </w:rPr>
      </w:pPr>
      <w:r>
        <w:rPr>
          <w:rFonts w:asciiTheme="majorHAnsi" w:hAnsiTheme="majorHAnsi" w:cstheme="majorHAnsi"/>
          <w:noProof/>
          <w:sz w:val="52"/>
          <w:szCs w:val="52"/>
        </w:rPr>
        <mc:AlternateContent>
          <mc:Choice Requires="wps">
            <w:drawing>
              <wp:anchor distT="0" distB="0" distL="114300" distR="114300" simplePos="0" relativeHeight="251659263" behindDoc="1" locked="0" layoutInCell="1" allowOverlap="1" wp14:anchorId="42F6B27F" wp14:editId="6AECC046">
                <wp:simplePos x="0" y="0"/>
                <wp:positionH relativeFrom="column">
                  <wp:posOffset>-266700</wp:posOffset>
                </wp:positionH>
                <wp:positionV relativeFrom="paragraph">
                  <wp:posOffset>438150</wp:posOffset>
                </wp:positionV>
                <wp:extent cx="10115550" cy="6457950"/>
                <wp:effectExtent l="0" t="0" r="19050" b="19050"/>
                <wp:wrapNone/>
                <wp:docPr id="371741616" name="Rectangle: Rounded Corners 1"/>
                <wp:cNvGraphicFramePr/>
                <a:graphic xmlns:a="http://schemas.openxmlformats.org/drawingml/2006/main">
                  <a:graphicData uri="http://schemas.microsoft.com/office/word/2010/wordprocessingShape">
                    <wps:wsp>
                      <wps:cNvSpPr/>
                      <wps:spPr>
                        <a:xfrm>
                          <a:off x="0" y="0"/>
                          <a:ext cx="10115550" cy="645795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733203E">
              <v:roundrect id="Rectangle: Rounded Corners 1" style="position:absolute;margin-left:-21pt;margin-top:34.5pt;width:796.5pt;height:508.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9101d [484]" strokeweight="1pt" arcsize="5070f" w14:anchorId="5F26069E">
                <v:stroke joinstyle="miter"/>
              </v:roundrect>
            </w:pict>
          </mc:Fallback>
        </mc:AlternateContent>
      </w:r>
      <w:r w:rsidR="00570416">
        <w:rPr>
          <w:noProof/>
          <w:sz w:val="52"/>
          <w:szCs w:val="52"/>
        </w:rPr>
        <w:drawing>
          <wp:anchor distT="0" distB="0" distL="114300" distR="114300" simplePos="0" relativeHeight="251670528" behindDoc="0" locked="0" layoutInCell="1" allowOverlap="1" wp14:anchorId="6C4B08E1" wp14:editId="0916D300">
            <wp:simplePos x="0" y="0"/>
            <wp:positionH relativeFrom="margin">
              <wp:align>right</wp:align>
            </wp:positionH>
            <wp:positionV relativeFrom="paragraph">
              <wp:posOffset>-635</wp:posOffset>
            </wp:positionV>
            <wp:extent cx="2743820" cy="535495"/>
            <wp:effectExtent l="0" t="0" r="0" b="0"/>
            <wp:wrapNone/>
            <wp:docPr id="36259196" name="Picture 3625919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r w:rsidR="00581125">
        <w:rPr>
          <w:rFonts w:asciiTheme="majorHAnsi" w:hAnsiTheme="majorHAnsi" w:cstheme="majorHAnsi"/>
          <w:sz w:val="52"/>
          <w:szCs w:val="52"/>
        </w:rPr>
        <w:t>Your</w:t>
      </w:r>
      <w:r w:rsidR="005A3BAD">
        <w:rPr>
          <w:sz w:val="52"/>
          <w:szCs w:val="52"/>
        </w:rPr>
        <w:t xml:space="preserve"> </w:t>
      </w:r>
      <w:proofErr w:type="spellStart"/>
      <w:r w:rsidRPr="005A3BAD" w:rsidR="005A3BAD">
        <w:rPr>
          <w:b/>
          <w:bCs/>
          <w:sz w:val="52"/>
          <w:szCs w:val="52"/>
        </w:rPr>
        <w:t>Live</w:t>
      </w:r>
      <w:r w:rsidRPr="005A3BAD" w:rsidR="005A3BAD">
        <w:rPr>
          <w:rFonts w:asciiTheme="majorHAnsi" w:hAnsiTheme="majorHAnsi" w:cstheme="majorHAnsi"/>
          <w:sz w:val="52"/>
          <w:szCs w:val="52"/>
        </w:rPr>
        <w:t>Simply</w:t>
      </w:r>
      <w:proofErr w:type="spellEnd"/>
      <w:r w:rsidR="005A3BAD">
        <w:rPr>
          <w:sz w:val="52"/>
          <w:szCs w:val="52"/>
        </w:rPr>
        <w:t xml:space="preserve"> </w:t>
      </w:r>
      <w:r w:rsidRPr="005A3BAD" w:rsidR="005A3BAD">
        <w:rPr>
          <w:rFonts w:asciiTheme="majorHAnsi" w:hAnsiTheme="majorHAnsi" w:cstheme="majorHAnsi"/>
          <w:sz w:val="52"/>
          <w:szCs w:val="52"/>
        </w:rPr>
        <w:t>action plan</w:t>
      </w:r>
      <w:r w:rsidR="00BC4150">
        <w:rPr>
          <w:rFonts w:asciiTheme="majorHAnsi" w:hAnsiTheme="majorHAnsi" w:cstheme="majorHAnsi"/>
          <w:sz w:val="52"/>
          <w:szCs w:val="52"/>
        </w:rPr>
        <w:t xml:space="preserve"> </w:t>
      </w:r>
      <w:r w:rsidRPr="00724017" w:rsidR="00BC4150">
        <w:rPr>
          <w:rFonts w:ascii="Calibri" w:hAnsi="Calibri" w:cs="Calibri"/>
          <w:color w:val="FFFFFF" w:themeColor="background1"/>
        </w:rPr>
        <w:t>Katie a3RQ2000000HmhlMAC</w:t>
      </w:r>
      <w:r w:rsidR="00570416">
        <w:rPr>
          <w:rFonts w:ascii="Calibri" w:hAnsi="Calibri" w:cs="Calibri"/>
          <w:color w:val="FFFFFF" w:themeColor="background1"/>
        </w:rPr>
        <w:t xml:space="preserve">   </w:t>
      </w:r>
    </w:p>
    <w:p w:rsidRPr="00724017" w:rsidR="00724017" w:rsidP="003B0481" w:rsidRDefault="00724017" w14:paraId="37383CD2" w14:textId="00AA64D1">
      <w:pPr>
        <w:pStyle w:val="BasicParagraph"/>
        <w:spacing w:before="113"/>
        <w:rPr>
          <w:rFonts w:ascii="Calibri" w:hAnsi="Calibri" w:cs="Calibri"/>
          <w:b/>
          <w:bCs/>
          <w:color w:val="auto"/>
          <w:sz w:val="28"/>
          <w:szCs w:val="28"/>
          <w:u w:val="single"/>
        </w:rPr>
      </w:pPr>
      <w:r w:rsidRPr="00724017">
        <w:rPr>
          <w:rFonts w:ascii="Calibri" w:hAnsi="Calibri" w:cs="Calibri"/>
          <w:b/>
          <w:bCs/>
          <w:color w:val="auto"/>
          <w:sz w:val="28"/>
          <w:szCs w:val="28"/>
          <w:u w:val="single"/>
        </w:rPr>
        <w:t>Global Actions</w:t>
      </w:r>
    </w:p>
    <w:p w:rsidRPr="00BC4150" w:rsidR="00724017" w:rsidP="003B0481" w:rsidRDefault="00724017" w14:paraId="7965F8F9" w14:textId="3F1F6EA2">
      <w:pPr>
        <w:pStyle w:val="BasicParagraph"/>
        <w:spacing w:before="113"/>
        <w:rPr>
          <w:rFonts w:asciiTheme="minorHAnsi" w:hAnsiTheme="minorHAnsi" w:cstheme="minorHAnsi"/>
          <w:b/>
          <w:bCs/>
          <w:color w:val="auto"/>
          <w:sz w:val="22"/>
          <w:szCs w:val="22"/>
        </w:rPr>
      </w:pPr>
      <w:r w:rsidRPr="00BC4150">
        <w:rPr>
          <w:rFonts w:asciiTheme="minorHAnsi" w:hAnsiTheme="minorHAnsi" w:cstheme="minorHAnsi"/>
          <w:b/>
          <w:bCs/>
          <w:color w:val="auto"/>
          <w:sz w:val="22"/>
          <w:szCs w:val="22"/>
        </w:rPr>
        <w:t xml:space="preserve">Action 1 </w:t>
      </w:r>
      <w:r w:rsidRPr="00BC4150">
        <w:rPr>
          <w:rFonts w:asciiTheme="minorHAnsi" w:hAnsiTheme="minorHAnsi" w:cstheme="minorHAnsi"/>
          <w:b/>
          <w:bCs/>
          <w:i/>
          <w:iCs/>
          <w:color w:val="auto"/>
          <w:sz w:val="22"/>
          <w:szCs w:val="22"/>
        </w:rPr>
        <w:t>Living in Solidarity</w:t>
      </w:r>
      <w:r w:rsidR="00032FEA">
        <w:rPr>
          <w:rFonts w:asciiTheme="minorHAnsi" w:hAnsiTheme="minorHAnsi" w:cstheme="minorHAnsi"/>
          <w:b/>
          <w:bCs/>
          <w:i/>
          <w:iCs/>
          <w:color w:val="auto"/>
          <w:sz w:val="22"/>
          <w:szCs w:val="22"/>
        </w:rPr>
        <w:t xml:space="preserve"> main action</w:t>
      </w:r>
    </w:p>
    <w:p w:rsidRPr="00B54AF0" w:rsidR="00724017" w:rsidP="003B0481" w:rsidRDefault="00724017" w14:paraId="1FEC51A9" w14:textId="2746BC9C">
      <w:pPr>
        <w:rPr>
          <w:rFonts w:cstheme="minorHAnsi"/>
          <w:sz w:val="20"/>
          <w:szCs w:val="20"/>
        </w:rPr>
      </w:pPr>
      <w:r w:rsidRPr="00B54AF0">
        <w:rPr>
          <w:rFonts w:cstheme="minorHAnsi"/>
          <w:sz w:val="20"/>
          <w:szCs w:val="20"/>
        </w:rPr>
        <w:t>1A) ___ We will take part in the CAFOD Big Lent Walk. The whole school will take part in a sponsored walk to raise funds for, and awareness of, CAFOD's work in supporting our global family. (Living in Solidarity)</w:t>
      </w:r>
    </w:p>
    <w:p w:rsidRPr="00BC4150" w:rsidR="00724017" w:rsidP="003B0481" w:rsidRDefault="00724017" w14:paraId="0F5E00AC" w14:textId="2692D2DC">
      <w:pPr>
        <w:rPr>
          <w:rFonts w:cstheme="minorHAnsi"/>
          <w:b/>
          <w:bCs/>
          <w:sz w:val="22"/>
          <w:szCs w:val="22"/>
        </w:rPr>
      </w:pPr>
      <w:r w:rsidRPr="00BC4150">
        <w:rPr>
          <w:rFonts w:cstheme="minorHAnsi"/>
          <w:b/>
          <w:bCs/>
          <w:sz w:val="22"/>
          <w:szCs w:val="22"/>
        </w:rPr>
        <w:t>Global Faith element 1</w:t>
      </w:r>
    </w:p>
    <w:p w:rsidRPr="00B54AF0" w:rsidR="00724017" w:rsidP="003B0481" w:rsidRDefault="00724017" w14:paraId="13E1E7B2" w14:textId="5FBE7161">
      <w:pPr>
        <w:rPr>
          <w:rFonts w:cstheme="minorHAnsi"/>
          <w:sz w:val="20"/>
          <w:szCs w:val="20"/>
        </w:rPr>
      </w:pPr>
      <w:r w:rsidRPr="00B54AF0">
        <w:rPr>
          <w:rFonts w:cstheme="minorHAnsi"/>
          <w:sz w:val="20"/>
          <w:szCs w:val="20"/>
        </w:rPr>
        <w:t>Faith can inspire pupils to live in solidarity by fostering a sense of community and shared responsibility. It encourages empathy, compassion, and a commitment to social justice. </w:t>
      </w:r>
    </w:p>
    <w:p w:rsidRPr="00BC4150" w:rsidR="00724017" w:rsidP="003B0481" w:rsidRDefault="00724017" w14:paraId="206B8473" w14:textId="4D8F1F64">
      <w:pPr>
        <w:rPr>
          <w:rFonts w:cstheme="minorHAnsi"/>
          <w:b/>
          <w:bCs/>
          <w:sz w:val="22"/>
          <w:szCs w:val="22"/>
        </w:rPr>
      </w:pPr>
      <w:r w:rsidRPr="00BC4150">
        <w:rPr>
          <w:rFonts w:cstheme="minorHAnsi"/>
          <w:b/>
          <w:bCs/>
          <w:sz w:val="22"/>
          <w:szCs w:val="22"/>
        </w:rPr>
        <w:t xml:space="preserve">Global Learning element 1</w:t>
      </w:r>
    </w:p>
    <w:p w:rsidRPr="00B54AF0" w:rsidR="00724017" w:rsidP="003B0481" w:rsidRDefault="00724017" w14:paraId="332CE7CD" w14:textId="77777777">
      <w:pPr>
        <w:rPr>
          <w:rFonts w:cstheme="minorHAnsi"/>
          <w:sz w:val="20"/>
          <w:szCs w:val="20"/>
        </w:rPr>
      </w:pPr>
      <w:r w:rsidRPr="00B54AF0">
        <w:rPr>
          <w:rFonts w:cstheme="minorHAnsi"/>
          <w:sz w:val="20"/>
          <w:szCs w:val="20"/>
        </w:rPr>
        <w:t xml:space="preserve">By taking part in actions that promote living in solidarity, pupils will learn valuable lessons about empathy, teamwork, and social responsibility. They will understand the importance of supporting others and the power of collective action in addressing social issues.</w:t>
      </w:r>
    </w:p>
    <w:p w:rsidRPr="00BC4150" w:rsidR="00724017" w:rsidP="003B0481" w:rsidRDefault="00724017" w14:paraId="49182913" w14:textId="77777777">
      <w:pPr>
        <w:rPr>
          <w:rFonts w:cstheme="minorHAnsi"/>
          <w:sz w:val="22"/>
          <w:szCs w:val="22"/>
        </w:rPr>
      </w:pPr>
    </w:p>
    <w:p w:rsidRPr="00BC4150" w:rsidR="00724017" w:rsidP="003B0481" w:rsidRDefault="00724017" w14:paraId="1740D1C8" w14:textId="540B31A4">
      <w:pPr>
        <w:rPr>
          <w:rFonts w:cstheme="minorHAnsi"/>
          <w:b/>
          <w:bCs/>
          <w:sz w:val="22"/>
          <w:szCs w:val="22"/>
        </w:rPr>
      </w:pPr>
      <w:r w:rsidRPr="00BC4150">
        <w:rPr>
          <w:rFonts w:cstheme="minorHAnsi"/>
          <w:b/>
          <w:bCs/>
          <w:sz w:val="22"/>
          <w:szCs w:val="22"/>
        </w:rPr>
        <w:t xml:space="preserve">How will you involve the wider community taking part in the action i.e. governors/families/parishioners/local people</w:t>
      </w:r>
    </w:p>
    <w:p w:rsidR="00724017" w:rsidP="003B0481" w:rsidRDefault="00724017" w14:paraId="5469D196" w14:textId="2643FA39">
      <w:pPr>
        <w:rPr>
          <w:rFonts w:cstheme="minorHAnsi"/>
          <w:sz w:val="20"/>
          <w:szCs w:val="20"/>
        </w:rPr>
      </w:pPr>
      <w:r w:rsidRPr="00B54AF0">
        <w:rPr>
          <w:rFonts w:cstheme="minorHAnsi"/>
          <w:sz w:val="20"/>
          <w:szCs w:val="20"/>
        </w:rPr>
        <w:t xml:space="preserve">-Promote early by creating posters, social media and word of mouth. </w:t>
      </w:r>
      <w:r w:rsidRPr="00B54AF0">
        <w:rPr>
          <w:rFonts w:cstheme="minorHAnsi"/>
          <w:sz w:val="20"/>
          <w:szCs w:val="20"/>
        </w:rPr>
        <w:br/>
      </w:r>
      <w:r w:rsidRPr="00B54AF0">
        <w:rPr>
          <w:rFonts w:cstheme="minorHAnsi"/>
          <w:sz w:val="20"/>
          <w:szCs w:val="20"/>
        </w:rPr>
        <w:t xml:space="preserve">- Collaborate with partner schools and the local parish.</w:t>
      </w:r>
      <w:r w:rsidRPr="00B54AF0">
        <w:rPr>
          <w:rFonts w:cstheme="minorHAnsi"/>
          <w:sz w:val="20"/>
          <w:szCs w:val="20"/>
        </w:rPr>
        <w:br/>
      </w:r>
      <w:r w:rsidRPr="00B54AF0">
        <w:rPr>
          <w:rFonts w:cstheme="minorHAnsi"/>
          <w:sz w:val="20"/>
          <w:szCs w:val="20"/>
        </w:rPr>
        <w:t xml:space="preserve">- Host an assembly to make others aware of the event and how it will raise money for CAFOD and why. </w:t>
      </w:r>
      <w:r w:rsidRPr="00B54AF0">
        <w:rPr>
          <w:rFonts w:cstheme="minorHAnsi"/>
          <w:sz w:val="20"/>
          <w:szCs w:val="20"/>
        </w:rPr>
        <w:br/>
      </w:r>
      <w:r w:rsidRPr="00B54AF0">
        <w:rPr>
          <w:rFonts w:cstheme="minorHAnsi"/>
          <w:sz w:val="20"/>
          <w:szCs w:val="20"/>
        </w:rPr>
        <w:t xml:space="preserve">- Make it accessible for all people by having easy playground routes and local area routes which are safe. </w:t>
      </w:r>
      <w:r w:rsidRPr="00B54AF0">
        <w:rPr>
          <w:rFonts w:cstheme="minorHAnsi"/>
          <w:sz w:val="20"/>
          <w:szCs w:val="20"/>
        </w:rPr>
        <w:br/>
      </w:r>
      <w:r w:rsidRPr="00B54AF0">
        <w:rPr>
          <w:rFonts w:cstheme="minorHAnsi"/>
          <w:sz w:val="20"/>
          <w:szCs w:val="20"/>
        </w:rPr>
        <w:t xml:space="preserve">- Share stories of those that have been affected by CAFOD and how they have supported them. </w:t>
      </w:r>
    </w:p>
    <w:p w:rsidR="00AE3360" w:rsidP="003B0481" w:rsidRDefault="00AE3360" w14:paraId="4C78B4DD" w14:textId="77777777">
      <w:pPr>
        <w:rPr>
          <w:rFonts w:cstheme="minorHAnsi"/>
          <w:sz w:val="20"/>
          <w:szCs w:val="20"/>
        </w:rPr>
      </w:pPr>
    </w:p>
    <w:p w:rsidRPr="00B54AF0" w:rsidR="00AE3360" w:rsidP="003B0481" w:rsidRDefault="00AE3360" w14:paraId="42F2F5A4" w14:textId="7DC66160">
      <w:pPr>
        <w:rPr>
          <w:rFonts w:cstheme="minorHAnsi"/>
          <w:sz w:val="20"/>
          <w:szCs w:val="20"/>
        </w:rPr>
      </w:pPr>
      <w:r w:rsidRPr="00A95509">
        <w:rPr>
          <w:b/>
          <w:bCs/>
          <w:sz w:val="20"/>
          <w:szCs w:val="20"/>
        </w:rPr>
        <w:t>Would you like a CAFOD visitor to deliver an assembly/workshop to support your CAFOD fundraising action?</w:t>
      </w:r>
      <w:r w:rsidRPr="00A95509">
        <w:rPr>
          <w:sz w:val="20"/>
          <w:szCs w:val="20"/>
        </w:rPr>
        <w:t xml:space="preserve"> </w:t>
      </w:r>
      <w:r>
        <w:rPr>
          <w:sz w:val="20"/>
          <w:szCs w:val="20"/>
        </w:rPr>
        <w:t xml:space="preserve">Yes we would like a CAFOD visitor</w:t>
      </w:r>
    </w:p>
    <w:p w:rsidR="00E60167" w:rsidP="003B0481" w:rsidRDefault="00E60167" w14:paraId="646F3869" w14:textId="77777777">
      <w:pPr>
        <w:rPr>
          <w:rFonts w:cstheme="minorHAnsi"/>
          <w:b/>
          <w:bCs/>
          <w:sz w:val="22"/>
          <w:szCs w:val="22"/>
        </w:rPr>
      </w:pPr>
    </w:p>
    <w:p w:rsidRPr="00BC4150" w:rsidR="00724017" w:rsidP="003B0481" w:rsidRDefault="00724017" w14:paraId="3A3327E6" w14:textId="09A6F0C4">
      <w:pPr>
        <w:rPr>
          <w:rFonts w:cstheme="minorHAnsi"/>
          <w:b/>
          <w:bCs/>
          <w:sz w:val="22"/>
          <w:szCs w:val="22"/>
        </w:rPr>
      </w:pPr>
      <w:r w:rsidRPr="00BC4150">
        <w:rPr>
          <w:rFonts w:cstheme="minorHAnsi"/>
          <w:b/>
          <w:bCs/>
          <w:sz w:val="22"/>
          <w:szCs w:val="22"/>
        </w:rPr>
        <w:t xml:space="preserve">Action 2</w:t>
      </w:r>
    </w:p>
    <w:p w:rsidRPr="00B54AF0" w:rsidR="00724017" w:rsidP="003B0481" w:rsidRDefault="00BC4150" w14:paraId="14F802BE" w14:textId="281085BC">
      <w:pPr>
        <w:rPr>
          <w:rFonts w:cstheme="minorHAnsi"/>
          <w:sz w:val="20"/>
          <w:szCs w:val="20"/>
        </w:rPr>
      </w:pPr>
      <w:r w:rsidRPr="00B54AF0">
        <w:rPr>
          <w:rFonts w:cstheme="minorHAnsi"/>
          <w:sz w:val="20"/>
          <w:szCs w:val="20"/>
        </w:rPr>
        <w:t xml:space="preserve">2A) ___ We will speak out against global injustices (e.g. global food system, debt, climate) by taking part in current CAFOD campaign actions to stand in solidarity with our global (overseas) community. (Living in Solidarity)</w:t>
      </w:r>
    </w:p>
    <w:p w:rsidRPr="00BC4150" w:rsidR="00724017" w:rsidP="003B0481" w:rsidRDefault="00724017" w14:paraId="272C0781" w14:textId="5722A104">
      <w:pPr>
        <w:rPr>
          <w:rFonts w:cstheme="minorHAnsi"/>
          <w:b/>
          <w:bCs/>
          <w:sz w:val="22"/>
          <w:szCs w:val="22"/>
        </w:rPr>
      </w:pPr>
      <w:r w:rsidRPr="00BC4150">
        <w:rPr>
          <w:rFonts w:cstheme="minorHAnsi"/>
          <w:b/>
          <w:bCs/>
          <w:sz w:val="22"/>
          <w:szCs w:val="22"/>
        </w:rPr>
        <w:t xml:space="preserve">Global Faith element 2</w:t>
      </w:r>
    </w:p>
    <w:p w:rsidRPr="00B54AF0" w:rsidR="00724017" w:rsidP="003B0481" w:rsidRDefault="00BC4150" w14:paraId="74CCC2A1" w14:textId="1CE73B91">
      <w:pPr>
        <w:rPr>
          <w:rFonts w:cstheme="minorHAnsi"/>
          <w:sz w:val="20"/>
          <w:szCs w:val="20"/>
        </w:rPr>
      </w:pPr>
      <w:r w:rsidRPr="00B54AF0">
        <w:rPr>
          <w:rFonts w:cstheme="minorHAnsi"/>
          <w:sz w:val="20"/>
          <w:szCs w:val="20"/>
        </w:rPr>
        <w:t xml:space="preserve">Faith can help pupils promote caring for our common home in several  ways:</w:t>
      </w:r>
      <w:r w:rsidRPr="00B54AF0">
        <w:rPr>
          <w:rFonts w:cstheme="minorHAnsi"/>
          <w:sz w:val="20"/>
          <w:szCs w:val="20"/>
        </w:rPr>
        <w:br/>
      </w:r>
      <w:r w:rsidRPr="00B54AF0">
        <w:rPr>
          <w:rFonts w:cstheme="minorHAnsi"/>
          <w:sz w:val="20"/>
          <w:szCs w:val="20"/>
        </w:rPr>
        <w:t xml:space="preserve">- faith teaches principles of stewardship, compassion, and respect for creation, encouraging pupils to see themselves as caretakers of our common home. </w:t>
      </w:r>
      <w:r w:rsidRPr="00B54AF0">
        <w:rPr>
          <w:rFonts w:cstheme="minorHAnsi"/>
          <w:sz w:val="20"/>
          <w:szCs w:val="20"/>
        </w:rPr>
        <w:br/>
      </w:r>
      <w:r w:rsidRPr="00B54AF0">
        <w:rPr>
          <w:rFonts w:cstheme="minorHAnsi"/>
          <w:sz w:val="20"/>
          <w:szCs w:val="20"/>
        </w:rPr>
        <w:t xml:space="preserve">- incorporating prayer or reflection on nature can deepen their connection to the environment and inspire action.</w:t>
      </w:r>
      <w:r w:rsidRPr="00B54AF0">
        <w:rPr>
          <w:rFonts w:cstheme="minorHAnsi"/>
          <w:sz w:val="20"/>
          <w:szCs w:val="20"/>
        </w:rPr>
        <w:br/>
      </w:r>
      <w:r w:rsidRPr="00B54AF0">
        <w:rPr>
          <w:rFonts w:cstheme="minorHAnsi"/>
          <w:sz w:val="20"/>
          <w:szCs w:val="20"/>
        </w:rPr>
        <w:t xml:space="preserve">- Pope Francis' message to all on caring for and protecting our common home. </w:t>
      </w:r>
    </w:p>
    <w:p w:rsidRPr="00BC4150" w:rsidR="00724017" w:rsidP="003B0481" w:rsidRDefault="00724017" w14:paraId="16DB5BA4" w14:textId="69D75C24">
      <w:pPr>
        <w:rPr>
          <w:rFonts w:cstheme="minorHAnsi"/>
          <w:b/>
          <w:bCs/>
          <w:sz w:val="22"/>
          <w:szCs w:val="22"/>
        </w:rPr>
      </w:pPr>
      <w:r w:rsidRPr="00BC4150">
        <w:rPr>
          <w:rFonts w:cstheme="minorHAnsi"/>
          <w:b/>
          <w:bCs/>
          <w:sz w:val="22"/>
          <w:szCs w:val="22"/>
        </w:rPr>
        <w:t xml:space="preserve">Global Learning </w:t>
      </w:r>
      <w:r w:rsidR="00487CC6">
        <w:rPr>
          <w:rFonts w:cstheme="minorHAnsi"/>
          <w:b/>
          <w:bCs/>
          <w:sz w:val="22"/>
          <w:szCs w:val="22"/>
        </w:rPr>
        <w:t xml:space="preserve">element </w:t>
      </w:r>
      <w:r w:rsidRPr="00BC4150">
        <w:rPr>
          <w:rFonts w:cstheme="minorHAnsi"/>
          <w:b/>
          <w:bCs/>
          <w:sz w:val="22"/>
          <w:szCs w:val="22"/>
        </w:rPr>
        <w:t xml:space="preserve">2</w:t>
      </w:r>
    </w:p>
    <w:p w:rsidRPr="00B54AF0" w:rsidR="00BC4150" w:rsidP="003B0481" w:rsidRDefault="00BC4150" w14:paraId="7671881B" w14:textId="77777777">
      <w:pPr>
        <w:rPr>
          <w:rFonts w:cstheme="minorHAnsi"/>
          <w:sz w:val="20"/>
          <w:szCs w:val="20"/>
        </w:rPr>
      </w:pPr>
      <w:r w:rsidRPr="00B54AF0">
        <w:rPr>
          <w:rFonts w:cstheme="minorHAnsi"/>
          <w:sz w:val="20"/>
          <w:szCs w:val="20"/>
        </w:rPr>
        <w:t xml:space="preserve">They will gain a deeper understanding of environmental issues, such as climate change and pollution. They will work collaboratively when caring for our common home whilst developing a sense of empathy for other people. They will also be able to acknowledge their own personal responsibility, fostering a sense of accountability. </w:t>
      </w:r>
    </w:p>
    <w:p w:rsidRPr="00BC4150" w:rsidR="00724017" w:rsidP="003B0481" w:rsidRDefault="00724017" w14:paraId="01845F58" w14:textId="77777777">
      <w:pPr>
        <w:rPr>
          <w:rFonts w:cstheme="minorHAnsi"/>
          <w:sz w:val="22"/>
          <w:szCs w:val="22"/>
        </w:rPr>
      </w:pPr>
    </w:p>
    <w:p w:rsidR="00E60167" w:rsidP="003B0481" w:rsidRDefault="00E60167" w14:paraId="778DB278" w14:textId="77777777">
      <w:pPr>
        <w:rPr>
          <w:rFonts w:cstheme="minorHAnsi"/>
          <w:b/>
          <w:bCs/>
          <w:sz w:val="22"/>
          <w:szCs w:val="22"/>
        </w:rPr>
      </w:pPr>
    </w:p>
    <w:p w:rsidRPr="00BC4150" w:rsidR="00724017" w:rsidP="003B0481" w:rsidRDefault="00724017" w14:paraId="0B7BD380" w14:textId="19D4109A">
      <w:pPr>
        <w:rPr>
          <w:rFonts w:cstheme="minorHAnsi"/>
          <w:b/>
          <w:bCs/>
          <w:sz w:val="22"/>
          <w:szCs w:val="22"/>
        </w:rPr>
      </w:pPr>
      <w:r w:rsidRPr="00BC4150">
        <w:rPr>
          <w:rFonts w:cstheme="minorHAnsi"/>
          <w:b/>
          <w:bCs/>
          <w:sz w:val="22"/>
          <w:szCs w:val="22"/>
        </w:rPr>
        <w:t xml:space="preserve">Action 3</w:t>
      </w:r>
    </w:p>
    <w:p w:rsidRPr="00B54AF0" w:rsidR="00724017" w:rsidP="003B0481" w:rsidRDefault="00BC4150" w14:paraId="101DCE9D" w14:textId="6DE4DAFA">
      <w:pPr>
        <w:rPr>
          <w:rFonts w:cstheme="minorHAnsi"/>
          <w:sz w:val="20"/>
          <w:szCs w:val="20"/>
        </w:rPr>
      </w:pPr>
      <w:r w:rsidRPr="00B54AF0">
        <w:rPr>
          <w:rFonts w:cstheme="minorHAnsi"/>
          <w:sz w:val="20"/>
          <w:szCs w:val="20"/>
        </w:rPr>
        <w:t xml:space="preserve">3C) ___ We will take part in Refugee Week, raising awareness and spending time in prayer for our fellow brothers and sisters forced to flee their homes overseas.   (Living Simply)</w:t>
      </w:r>
    </w:p>
    <w:p w:rsidRPr="00BC4150" w:rsidR="00724017" w:rsidP="003B0481" w:rsidRDefault="00724017" w14:paraId="628C0A84" w14:textId="7025AB0B">
      <w:pPr>
        <w:rPr>
          <w:rFonts w:cstheme="minorHAnsi"/>
          <w:b/>
          <w:bCs/>
          <w:sz w:val="22"/>
          <w:szCs w:val="22"/>
        </w:rPr>
      </w:pPr>
      <w:r w:rsidRPr="00BC4150">
        <w:rPr>
          <w:rFonts w:cstheme="minorHAnsi"/>
          <w:b/>
          <w:bCs/>
          <w:sz w:val="22"/>
          <w:szCs w:val="22"/>
        </w:rPr>
        <w:t xml:space="preserve">Global Faith element 3</w:t>
      </w:r>
    </w:p>
    <w:p w:rsidRPr="00B54AF0" w:rsidR="00724017" w:rsidP="003B0481" w:rsidRDefault="00BC4150" w14:paraId="08BA237B" w14:textId="7FB19696">
      <w:pPr>
        <w:rPr>
          <w:rFonts w:cstheme="minorHAnsi"/>
          <w:sz w:val="20"/>
          <w:szCs w:val="20"/>
        </w:rPr>
      </w:pPr>
      <w:r w:rsidRPr="00B54AF0">
        <w:rPr>
          <w:rFonts w:cstheme="minorHAnsi"/>
          <w:sz w:val="20"/>
          <w:szCs w:val="20"/>
        </w:rPr>
        <w:t xml:space="preserve">Catholic social teaching emphasises the dignity of every person and the call to care for the marginalised, encouraging pupils to support all people. Children can use their faith to have thoughtful prayer and reflection opportunities to reflect on experiences discussed in classrooms/assemblies so that they can understand the issues. </w:t>
      </w:r>
    </w:p>
    <w:p w:rsidRPr="00BC4150" w:rsidR="00724017" w:rsidP="003B0481" w:rsidRDefault="00724017" w14:paraId="67EFD5EF" w14:textId="28628041">
      <w:pPr>
        <w:rPr>
          <w:rFonts w:cstheme="minorHAnsi"/>
          <w:b/>
          <w:bCs/>
          <w:sz w:val="22"/>
          <w:szCs w:val="22"/>
        </w:rPr>
      </w:pPr>
      <w:r w:rsidRPr="00BC4150">
        <w:rPr>
          <w:rFonts w:cstheme="minorHAnsi"/>
          <w:b/>
          <w:bCs/>
          <w:sz w:val="22"/>
          <w:szCs w:val="22"/>
        </w:rPr>
        <w:t xml:space="preserve">Global Learning </w:t>
      </w:r>
      <w:r w:rsidR="00487CC6">
        <w:rPr>
          <w:rFonts w:cstheme="minorHAnsi"/>
          <w:b/>
          <w:bCs/>
          <w:sz w:val="22"/>
          <w:szCs w:val="22"/>
        </w:rPr>
        <w:t xml:space="preserve">element </w:t>
      </w:r>
      <w:r w:rsidRPr="00BC4150">
        <w:rPr>
          <w:rFonts w:cstheme="minorHAnsi"/>
          <w:b/>
          <w:bCs/>
          <w:sz w:val="22"/>
          <w:szCs w:val="22"/>
        </w:rPr>
        <w:t xml:space="preserve">3</w:t>
      </w:r>
    </w:p>
    <w:p w:rsidRPr="00AE3360" w:rsidR="00BC4150" w:rsidP="003B0481" w:rsidRDefault="00BC4150" w14:paraId="40E7F479" w14:textId="6288C75F">
      <w:pPr>
        <w:rPr>
          <w:rFonts w:cstheme="minorHAnsi"/>
          <w:sz w:val="20"/>
          <w:szCs w:val="20"/>
        </w:rPr>
      </w:pPr>
      <w:r w:rsidRPr="00B54AF0">
        <w:rPr>
          <w:rFonts w:cstheme="minorHAnsi"/>
          <w:sz w:val="20"/>
          <w:szCs w:val="20"/>
        </w:rPr>
        <w:t xml:space="preserve">- gain understanding of why people flee their homes (natural disasters, conflict). </w:t>
      </w:r>
      <w:r w:rsidRPr="00B54AF0">
        <w:rPr>
          <w:rFonts w:cstheme="minorHAnsi"/>
          <w:sz w:val="20"/>
          <w:szCs w:val="20"/>
        </w:rPr>
        <w:br/>
      </w:r>
      <w:r w:rsidRPr="00B54AF0">
        <w:rPr>
          <w:rFonts w:cstheme="minorHAnsi"/>
          <w:sz w:val="20"/>
          <w:szCs w:val="20"/>
        </w:rPr>
        <w:t xml:space="preserve">- children will gain empathy as they understand challenges which other people are facing. </w:t>
      </w:r>
      <w:r w:rsidRPr="00B54AF0">
        <w:rPr>
          <w:rFonts w:cstheme="minorHAnsi"/>
          <w:sz w:val="20"/>
          <w:szCs w:val="20"/>
        </w:rPr>
        <w:br/>
      </w:r>
      <w:r w:rsidRPr="00B54AF0">
        <w:rPr>
          <w:rFonts w:cstheme="minorHAnsi"/>
          <w:sz w:val="20"/>
          <w:szCs w:val="20"/>
        </w:rPr>
        <w:t xml:space="preserve">- cultural awareness for other people in our common home. </w:t>
      </w:r>
      <w:r>
        <w:rPr>
          <w:rFonts w:ascii="Calibri" w:hAnsi="Calibri" w:cs="Calibri"/>
          <w:sz w:val="28"/>
          <w:szCs w:val="28"/>
        </w:rPr>
        <w:br w:type="page"/>
      </w:r>
    </w:p>
    <w:p w:rsidR="00570416" w:rsidP="003B0481" w:rsidRDefault="00FC7D17" w14:paraId="74ED3545" w14:textId="26A7F2B7">
      <w:pPr>
        <w:pStyle w:val="BasicParagraph"/>
        <w:spacing w:before="113"/>
        <w:rPr>
          <w:rFonts w:ascii="Calibri" w:hAnsi="Calibri" w:cs="Calibri"/>
          <w:b/>
          <w:bCs/>
          <w:color w:val="auto"/>
          <w:sz w:val="28"/>
          <w:szCs w:val="28"/>
          <w:u w:val="single"/>
        </w:rPr>
      </w:pPr>
      <w:r>
        <w:rPr>
          <w:rFonts w:asciiTheme="majorHAnsi" w:hAnsiTheme="majorHAnsi" w:cstheme="majorHAnsi"/>
          <w:noProof/>
          <w:sz w:val="52"/>
          <w:szCs w:val="52"/>
        </w:rPr>
        <mc:AlternateContent>
          <mc:Choice Requires="wps">
            <w:drawing>
              <wp:anchor distT="0" distB="0" distL="114300" distR="114300" simplePos="0" relativeHeight="251674624" behindDoc="1" locked="0" layoutInCell="1" allowOverlap="1" wp14:anchorId="31DE8B98" wp14:editId="296DA4BE">
                <wp:simplePos x="0" y="0"/>
                <wp:positionH relativeFrom="margin">
                  <wp:posOffset>-266700</wp:posOffset>
                </wp:positionH>
                <wp:positionV relativeFrom="paragraph">
                  <wp:posOffset>114300</wp:posOffset>
                </wp:positionV>
                <wp:extent cx="10106025" cy="6400800"/>
                <wp:effectExtent l="0" t="0" r="28575" b="19050"/>
                <wp:wrapNone/>
                <wp:docPr id="1528987512" name="Rectangle: Rounded Corners 1"/>
                <wp:cNvGraphicFramePr/>
                <a:graphic xmlns:a="http://schemas.openxmlformats.org/drawingml/2006/main">
                  <a:graphicData uri="http://schemas.microsoft.com/office/word/2010/wordprocessingShape">
                    <wps:wsp>
                      <wps:cNvSpPr/>
                      <wps:spPr>
                        <a:xfrm>
                          <a:off x="0" y="0"/>
                          <a:ext cx="10106025" cy="640080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9D39A4E">
              <v:roundrect id="Rectangle: Rounded Corners 1" style="position:absolute;margin-left:-21pt;margin-top:9pt;width:795.75pt;height:7in;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9101d [484]" strokeweight="1pt" arcsize="5070f" w14:anchorId="01011A02">
                <v:stroke joinstyle="miter"/>
                <w10:wrap anchorx="margin"/>
              </v:roundrect>
            </w:pict>
          </mc:Fallback>
        </mc:AlternateContent>
      </w:r>
      <w:r w:rsidR="00570416">
        <w:rPr>
          <w:noProof/>
          <w:sz w:val="52"/>
          <w:szCs w:val="52"/>
        </w:rPr>
        <w:drawing>
          <wp:anchor distT="0" distB="0" distL="114300" distR="114300" simplePos="0" relativeHeight="251676672" behindDoc="0" locked="0" layoutInCell="1" allowOverlap="1" wp14:anchorId="1B940C70" wp14:editId="72D549D8">
            <wp:simplePos x="0" y="0"/>
            <wp:positionH relativeFrom="margin">
              <wp:align>right</wp:align>
            </wp:positionH>
            <wp:positionV relativeFrom="paragraph">
              <wp:posOffset>-312420</wp:posOffset>
            </wp:positionV>
            <wp:extent cx="2743820" cy="535495"/>
            <wp:effectExtent l="0" t="0" r="0" b="0"/>
            <wp:wrapNone/>
            <wp:docPr id="624856160" name="Picture 6248561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p>
    <w:p w:rsidRPr="00724017" w:rsidR="00BC4150" w:rsidP="003B0481" w:rsidRDefault="00BC4150" w14:paraId="6980FDE0" w14:textId="6BBD45EB">
      <w:pPr>
        <w:pStyle w:val="BasicParagraph"/>
        <w:spacing w:before="113"/>
        <w:rPr>
          <w:rFonts w:ascii="Calibri" w:hAnsi="Calibri" w:cs="Calibri"/>
          <w:b/>
          <w:bCs/>
          <w:color w:val="auto"/>
          <w:sz w:val="28"/>
          <w:szCs w:val="28"/>
          <w:u w:val="single"/>
        </w:rPr>
      </w:pPr>
      <w:r>
        <w:rPr>
          <w:rFonts w:ascii="Calibri" w:hAnsi="Calibri" w:cs="Calibri"/>
          <w:b/>
          <w:bCs/>
          <w:color w:val="auto"/>
          <w:sz w:val="28"/>
          <w:szCs w:val="28"/>
          <w:u w:val="single"/>
        </w:rPr>
        <w:t>Local</w:t>
      </w:r>
      <w:r w:rsidRPr="00724017">
        <w:rPr>
          <w:rFonts w:ascii="Calibri" w:hAnsi="Calibri" w:cs="Calibri"/>
          <w:b/>
          <w:bCs/>
          <w:color w:val="auto"/>
          <w:sz w:val="28"/>
          <w:szCs w:val="28"/>
          <w:u w:val="single"/>
        </w:rPr>
        <w:t xml:space="preserve"> Actions</w:t>
      </w:r>
    </w:p>
    <w:p w:rsidRPr="00BC4150" w:rsidR="00BC4150" w:rsidP="003B0481" w:rsidRDefault="00BC4150" w14:paraId="6882E025" w14:textId="60A4A8A0">
      <w:pPr>
        <w:pStyle w:val="BasicParagraph"/>
        <w:spacing w:before="113"/>
        <w:rPr>
          <w:rFonts w:asciiTheme="minorHAnsi" w:hAnsiTheme="minorHAnsi" w:cstheme="minorHAnsi"/>
          <w:b/>
          <w:bCs/>
          <w:color w:val="auto"/>
          <w:sz w:val="22"/>
          <w:szCs w:val="22"/>
        </w:rPr>
      </w:pPr>
      <w:r w:rsidRPr="00BC4150">
        <w:rPr>
          <w:rFonts w:asciiTheme="minorHAnsi" w:hAnsiTheme="minorHAnsi" w:cstheme="minorHAnsi"/>
          <w:b/>
          <w:bCs/>
          <w:color w:val="auto"/>
          <w:sz w:val="22"/>
          <w:szCs w:val="22"/>
        </w:rPr>
        <w:t>Action 1</w:t>
      </w:r>
    </w:p>
    <w:p w:rsidRPr="00B54AF0" w:rsidR="00BC4150" w:rsidP="003B0481" w:rsidRDefault="00BC4150" w14:paraId="7A8285BF" w14:textId="77777777">
      <w:pPr>
        <w:rPr>
          <w:rFonts w:cstheme="minorHAnsi"/>
          <w:sz w:val="20"/>
          <w:szCs w:val="20"/>
        </w:rPr>
      </w:pPr>
      <w:r w:rsidRPr="00B54AF0">
        <w:rPr>
          <w:rFonts w:cstheme="minorHAnsi"/>
          <w:sz w:val="20"/>
          <w:szCs w:val="20"/>
        </w:rPr>
        <w:t>1A) ___ We will create/maintain a link with a local care home, enabling our younger and older generations to share time together (e.g. talking, playing games such as dominos, learning more about the life of our older community, hearing top tips, singing to/with them, sending cards/letters). (Living Simply)</w:t>
      </w:r>
    </w:p>
    <w:p w:rsidRPr="00BC4150" w:rsidR="00BC4150" w:rsidP="003B0481" w:rsidRDefault="00487CC6" w14:paraId="4A9E78A3" w14:textId="09DDFCA5">
      <w:pPr>
        <w:rPr>
          <w:rFonts w:cstheme="minorHAnsi"/>
          <w:b/>
          <w:bCs/>
          <w:sz w:val="22"/>
          <w:szCs w:val="22"/>
        </w:rPr>
      </w:pPr>
      <w:r>
        <w:rPr>
          <w:rFonts w:cstheme="minorHAnsi"/>
          <w:b/>
          <w:bCs/>
          <w:sz w:val="22"/>
          <w:szCs w:val="22"/>
        </w:rPr>
        <w:t>Local</w:t>
      </w:r>
      <w:r w:rsidRPr="00BC4150" w:rsidR="00BC4150">
        <w:rPr>
          <w:rFonts w:cstheme="minorHAnsi"/>
          <w:b/>
          <w:bCs/>
          <w:sz w:val="22"/>
          <w:szCs w:val="22"/>
        </w:rPr>
        <w:t xml:space="preserve"> Faith element 1</w:t>
      </w:r>
    </w:p>
    <w:p w:rsidRPr="00B54AF0" w:rsidR="00BC4150" w:rsidP="003B0481" w:rsidRDefault="00BC4150" w14:paraId="1BFCFB36" w14:textId="6AEA0C3E">
      <w:pPr>
        <w:rPr>
          <w:rFonts w:cstheme="minorHAnsi"/>
          <w:sz w:val="20"/>
          <w:szCs w:val="20"/>
        </w:rPr>
      </w:pPr>
      <w:r w:rsidRPr="00B54AF0">
        <w:rPr>
          <w:rFonts w:cstheme="minorHAnsi"/>
          <w:sz w:val="20"/>
          <w:szCs w:val="20"/>
        </w:rPr>
        <w:t>- Catholic teaching empathises the inherent dignity of every individual, regardless of age. This understanding encourages pupils to treat elderly individuals with respect and compassion.</w:t>
      </w:r>
      <w:r w:rsidRPr="00B54AF0">
        <w:rPr>
          <w:rFonts w:cstheme="minorHAnsi"/>
          <w:sz w:val="20"/>
          <w:szCs w:val="20"/>
        </w:rPr>
        <w:br/>
      </w:r>
      <w:r w:rsidRPr="00B54AF0">
        <w:rPr>
          <w:rFonts w:cstheme="minorHAnsi"/>
          <w:sz w:val="20"/>
          <w:szCs w:val="20"/>
        </w:rPr>
        <w:t>- recognising the value of older generations as sources of wisdom and guidance, inspiring pupils to learn from their experiences.</w:t>
      </w:r>
      <w:r w:rsidRPr="00B54AF0">
        <w:rPr>
          <w:rFonts w:cstheme="minorHAnsi"/>
          <w:sz w:val="20"/>
          <w:szCs w:val="20"/>
        </w:rPr>
        <w:br/>
      </w:r>
      <w:r w:rsidRPr="00B54AF0">
        <w:rPr>
          <w:rFonts w:cstheme="minorHAnsi"/>
          <w:sz w:val="20"/>
          <w:szCs w:val="20"/>
        </w:rPr>
        <w:t>- prayer and reflection will hopefully strengthen the connection between the pupils and older generation within the community. </w:t>
      </w:r>
    </w:p>
    <w:p w:rsidRPr="00BC4150" w:rsidR="00BC4150" w:rsidP="003B0481" w:rsidRDefault="00487CC6" w14:paraId="533E003C" w14:textId="76A9E87A">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Pr="00BC4150" w:rsidR="00BC4150">
        <w:rPr>
          <w:rFonts w:cstheme="minorHAnsi"/>
          <w:b/>
          <w:bCs/>
          <w:sz w:val="22"/>
          <w:szCs w:val="22"/>
        </w:rPr>
        <w:t>Learning element 1</w:t>
      </w:r>
    </w:p>
    <w:p w:rsidRPr="00B54AF0" w:rsidR="00BC4150" w:rsidP="003B0481" w:rsidRDefault="00BC4150" w14:paraId="37FAEFBC" w14:textId="77777777">
      <w:pPr>
        <w:rPr>
          <w:rFonts w:cstheme="minorHAnsi"/>
          <w:sz w:val="20"/>
          <w:szCs w:val="20"/>
        </w:rPr>
      </w:pPr>
      <w:r w:rsidRPr="00B54AF0">
        <w:rPr>
          <w:rFonts w:cstheme="minorHAnsi"/>
          <w:sz w:val="20"/>
          <w:szCs w:val="20"/>
        </w:rPr>
        <w:t>- compassion and empathy (deeper understanding of feelings of others).</w:t>
      </w:r>
      <w:r w:rsidRPr="00B54AF0">
        <w:rPr>
          <w:rFonts w:cstheme="minorHAnsi"/>
          <w:sz w:val="20"/>
          <w:szCs w:val="20"/>
        </w:rPr>
        <w:br/>
      </w:r>
      <w:r w:rsidRPr="00B54AF0">
        <w:rPr>
          <w:rFonts w:cstheme="minorHAnsi"/>
          <w:sz w:val="20"/>
          <w:szCs w:val="20"/>
        </w:rPr>
        <w:t>- respect for dignity (regardless of age or gender).</w:t>
      </w:r>
      <w:r w:rsidRPr="00B54AF0">
        <w:rPr>
          <w:rFonts w:cstheme="minorHAnsi"/>
          <w:sz w:val="20"/>
          <w:szCs w:val="20"/>
        </w:rPr>
        <w:br/>
      </w:r>
      <w:r w:rsidRPr="00B54AF0">
        <w:rPr>
          <w:rFonts w:cstheme="minorHAnsi"/>
          <w:sz w:val="20"/>
          <w:szCs w:val="20"/>
        </w:rPr>
        <w:t>- gratitude (appreciation for what they have in their own lives, where they are right now in their stages of life).</w:t>
      </w:r>
    </w:p>
    <w:p w:rsidRPr="00BC4150" w:rsidR="00BC4150" w:rsidP="003B0481" w:rsidRDefault="00BC4150" w14:paraId="55978CC0" w14:textId="77777777">
      <w:pPr>
        <w:rPr>
          <w:rFonts w:cstheme="minorHAnsi"/>
          <w:sz w:val="22"/>
          <w:szCs w:val="22"/>
        </w:rPr>
      </w:pPr>
    </w:p>
    <w:p w:rsidRPr="00BC4150" w:rsidR="00BC4150" w:rsidP="003B0481" w:rsidRDefault="00BC4150" w14:paraId="36778B8D" w14:textId="77777777">
      <w:pPr>
        <w:rPr>
          <w:rFonts w:cstheme="minorHAnsi"/>
          <w:sz w:val="22"/>
          <w:szCs w:val="22"/>
        </w:rPr>
      </w:pPr>
    </w:p>
    <w:p w:rsidRPr="00BC4150" w:rsidR="00BC4150" w:rsidP="003B0481" w:rsidRDefault="00BC4150" w14:paraId="23318142" w14:textId="77777777">
      <w:pPr>
        <w:rPr>
          <w:rFonts w:cstheme="minorHAnsi"/>
          <w:b/>
          <w:bCs/>
          <w:sz w:val="22"/>
          <w:szCs w:val="22"/>
        </w:rPr>
      </w:pPr>
      <w:r w:rsidRPr="00BC4150">
        <w:rPr>
          <w:rFonts w:cstheme="minorHAnsi"/>
          <w:b/>
          <w:bCs/>
          <w:sz w:val="22"/>
          <w:szCs w:val="22"/>
        </w:rPr>
        <w:t>Action 2</w:t>
      </w:r>
    </w:p>
    <w:p w:rsidRPr="00B54AF0" w:rsidR="00BC4150" w:rsidP="003B0481" w:rsidRDefault="00BC4150" w14:paraId="17C3207A" w14:textId="77777777">
      <w:pPr>
        <w:rPr>
          <w:rFonts w:cstheme="minorHAnsi"/>
          <w:sz w:val="20"/>
          <w:szCs w:val="20"/>
        </w:rPr>
      </w:pPr>
      <w:r w:rsidRPr="00B54AF0">
        <w:rPr>
          <w:rFonts w:cstheme="minorHAnsi"/>
          <w:sz w:val="20"/>
          <w:szCs w:val="20"/>
        </w:rPr>
        <w:t>2A) ___ Inspired by Laudato Si' pupils will organise a litter pick in the community to protect wildlife and keep the local area tidy. Where possible, litter picked will be recycled appropriately. (You may wish to start your litter pick with a prayer.) (Living sustainably)</w:t>
      </w:r>
    </w:p>
    <w:p w:rsidRPr="00BC4150" w:rsidR="00BC4150" w:rsidP="003B0481" w:rsidRDefault="00487CC6" w14:paraId="454F3161" w14:textId="65E0E7B0">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Pr="00BC4150" w:rsidR="00BC4150">
        <w:rPr>
          <w:rFonts w:cstheme="minorHAnsi"/>
          <w:b/>
          <w:bCs/>
          <w:sz w:val="22"/>
          <w:szCs w:val="22"/>
        </w:rPr>
        <w:t xml:space="preserve">Faith element 2</w:t>
      </w:r>
    </w:p>
    <w:p w:rsidRPr="00B54AF0" w:rsidR="00BC4150" w:rsidP="003B0481" w:rsidRDefault="00BC4150" w14:paraId="24F8B8FE" w14:textId="77777777">
      <w:pPr>
        <w:rPr>
          <w:rFonts w:cstheme="minorHAnsi"/>
          <w:sz w:val="20"/>
          <w:szCs w:val="20"/>
        </w:rPr>
      </w:pPr>
      <w:r w:rsidRPr="00B54AF0">
        <w:rPr>
          <w:rFonts w:cstheme="minorHAnsi"/>
          <w:sz w:val="20"/>
          <w:szCs w:val="20"/>
        </w:rPr>
        <w:t xml:space="preserve">- caring for God's creation, keeping the earth clean is part of being a good steward. </w:t>
      </w:r>
      <w:r w:rsidRPr="00B54AF0">
        <w:rPr>
          <w:rFonts w:cstheme="minorHAnsi"/>
          <w:sz w:val="20"/>
          <w:szCs w:val="20"/>
        </w:rPr>
        <w:br/>
      </w:r>
      <w:r w:rsidRPr="00B54AF0">
        <w:rPr>
          <w:rFonts w:cstheme="minorHAnsi"/>
          <w:sz w:val="20"/>
          <w:szCs w:val="20"/>
        </w:rPr>
        <w:t xml:space="preserve">- a sense of solidarity, reminding all children taking part that they are working towards a common goal. </w:t>
      </w:r>
      <w:r w:rsidRPr="00B54AF0">
        <w:rPr>
          <w:rFonts w:cstheme="minorHAnsi"/>
          <w:sz w:val="20"/>
          <w:szCs w:val="20"/>
        </w:rPr>
        <w:br/>
      </w:r>
      <w:r w:rsidRPr="00B54AF0">
        <w:rPr>
          <w:rFonts w:cstheme="minorHAnsi"/>
          <w:sz w:val="20"/>
          <w:szCs w:val="20"/>
        </w:rPr>
        <w:t xml:space="preserve">- remembering the message from Pope Francis in Laudato Si' and caring for our common home by looking after it as well as promoting how to. </w:t>
      </w:r>
    </w:p>
    <w:p w:rsidRPr="00BC4150" w:rsidR="00BC4150" w:rsidP="003B0481" w:rsidRDefault="00487CC6" w14:paraId="20ED02A3" w14:textId="55C3BDAF">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Pr="00BC4150" w:rsidR="00BC4150">
        <w:rPr>
          <w:rFonts w:cstheme="minorHAnsi"/>
          <w:b/>
          <w:bCs/>
          <w:sz w:val="22"/>
          <w:szCs w:val="22"/>
        </w:rPr>
        <w:t xml:space="preserve">Learning </w:t>
      </w:r>
      <w:r>
        <w:rPr>
          <w:rFonts w:cstheme="minorHAnsi"/>
          <w:b/>
          <w:bCs/>
          <w:sz w:val="22"/>
          <w:szCs w:val="22"/>
        </w:rPr>
        <w:t xml:space="preserve">element </w:t>
      </w:r>
      <w:r w:rsidRPr="00BC4150" w:rsidR="00BC4150">
        <w:rPr>
          <w:rFonts w:cstheme="minorHAnsi"/>
          <w:b/>
          <w:bCs/>
          <w:sz w:val="22"/>
          <w:szCs w:val="22"/>
        </w:rPr>
        <w:t xml:space="preserve">2</w:t>
      </w:r>
    </w:p>
    <w:p w:rsidRPr="00B54AF0" w:rsidR="00BC4150" w:rsidP="003B0481" w:rsidRDefault="00BC4150" w14:paraId="086B3289" w14:textId="77777777">
      <w:pPr>
        <w:rPr>
          <w:rFonts w:cstheme="minorHAnsi"/>
          <w:sz w:val="20"/>
          <w:szCs w:val="20"/>
        </w:rPr>
      </w:pPr>
      <w:r w:rsidRPr="00B54AF0">
        <w:rPr>
          <w:rFonts w:cstheme="minorHAnsi"/>
          <w:sz w:val="20"/>
          <w:szCs w:val="20"/>
        </w:rPr>
        <w:t xml:space="preserve">- teamwork will be learnt as pupils will work together to achieve a common goal. </w:t>
      </w:r>
      <w:r w:rsidRPr="00B54AF0">
        <w:rPr>
          <w:rFonts w:cstheme="minorHAnsi"/>
          <w:sz w:val="20"/>
          <w:szCs w:val="20"/>
        </w:rPr>
        <w:br/>
      </w:r>
      <w:r w:rsidRPr="00B54AF0">
        <w:rPr>
          <w:rFonts w:cstheme="minorHAnsi"/>
          <w:sz w:val="20"/>
          <w:szCs w:val="20"/>
        </w:rPr>
        <w:t xml:space="preserve">- empathy as children will understand why they are litter picking and how it impacts on the environment as well as people/animals in our common home. </w:t>
      </w:r>
      <w:r w:rsidRPr="00B54AF0">
        <w:rPr>
          <w:rFonts w:cstheme="minorHAnsi"/>
          <w:sz w:val="20"/>
          <w:szCs w:val="20"/>
        </w:rPr>
        <w:br/>
      </w:r>
      <w:r w:rsidRPr="00B54AF0">
        <w:rPr>
          <w:rFonts w:cstheme="minorHAnsi"/>
          <w:sz w:val="20"/>
          <w:szCs w:val="20"/>
        </w:rPr>
        <w:t xml:space="preserve">- more respect for nature and creation of the world and what lives in it and helps keep us alive. </w:t>
      </w:r>
    </w:p>
    <w:p w:rsidRPr="00BC4150" w:rsidR="00BC4150" w:rsidP="2454FA7E" w:rsidRDefault="00BC4150" w14:paraId="79238604" w14:noSpellErr="1" w14:textId="0509A935">
      <w:pPr>
        <w:pStyle w:val="Normal"/>
        <w:rPr>
          <w:rFonts w:cs="Calibri" w:cstheme="minorAscii"/>
          <w:sz w:val="22"/>
          <w:szCs w:val="22"/>
        </w:rPr>
      </w:pPr>
    </w:p>
    <w:p w:rsidRPr="00BC4150" w:rsidR="00BC4150" w:rsidP="003B0481" w:rsidRDefault="00BC4150" w14:paraId="62D93C31" w14:textId="77777777">
      <w:pPr>
        <w:rPr>
          <w:rFonts w:cstheme="minorHAnsi"/>
          <w:b/>
          <w:bCs/>
          <w:sz w:val="22"/>
          <w:szCs w:val="22"/>
        </w:rPr>
      </w:pPr>
      <w:r w:rsidRPr="00BC4150">
        <w:rPr>
          <w:rFonts w:cstheme="minorHAnsi"/>
          <w:b/>
          <w:bCs/>
          <w:sz w:val="22"/>
          <w:szCs w:val="22"/>
        </w:rPr>
        <w:t>Action 3</w:t>
      </w:r>
    </w:p>
    <w:p w:rsidRPr="00B54AF0" w:rsidR="00BC4150" w:rsidP="003B0481" w:rsidRDefault="00BC4150" w14:paraId="756BD79F" w14:textId="77777777">
      <w:pPr>
        <w:rPr>
          <w:rFonts w:cstheme="minorHAnsi"/>
          <w:sz w:val="20"/>
          <w:szCs w:val="20"/>
        </w:rPr>
      </w:pPr>
      <w:r w:rsidRPr="00B54AF0">
        <w:rPr>
          <w:rFonts w:cstheme="minorHAnsi"/>
          <w:sz w:val="20"/>
          <w:szCs w:val="20"/>
        </w:rPr>
        <w:t>3C) ___ We will support our local homeless shelter. Pupils will find out what the shelter needs and then raise funds or gather the items required. (Living in Solidarity)</w:t>
      </w:r>
    </w:p>
    <w:p w:rsidRPr="00BC4150" w:rsidR="00BC4150" w:rsidP="003B0481" w:rsidRDefault="00487CC6" w14:paraId="57CFC6A3" w14:textId="2EB578CC">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Pr="00BC4150" w:rsidR="00BC4150">
        <w:rPr>
          <w:rFonts w:cstheme="minorHAnsi"/>
          <w:b/>
          <w:bCs/>
          <w:sz w:val="22"/>
          <w:szCs w:val="22"/>
        </w:rPr>
        <w:t>Faith element 3</w:t>
      </w:r>
    </w:p>
    <w:p w:rsidRPr="00B54AF0" w:rsidR="00BC4150" w:rsidP="003B0481" w:rsidRDefault="00BC4150" w14:paraId="260F19B4" w14:textId="77777777">
      <w:pPr>
        <w:rPr>
          <w:rFonts w:cstheme="minorHAnsi"/>
          <w:sz w:val="20"/>
          <w:szCs w:val="20"/>
        </w:rPr>
      </w:pPr>
      <w:r w:rsidRPr="00B54AF0">
        <w:rPr>
          <w:rFonts w:cstheme="minorHAnsi"/>
          <w:sz w:val="20"/>
          <w:szCs w:val="20"/>
        </w:rPr>
        <w:t>Catholic teachings empathise the importance of serving others, inspiring children to take action and support those in need. Engaging in fundraising for the homeless fosters empathy, helping children understand the struggles faced by those experiencing homelessness. The faith highlights the joy  that comes from helping others, encouraging children to find happiness in their charitable efforts.</w:t>
      </w:r>
    </w:p>
    <w:p w:rsidRPr="00BC4150" w:rsidR="00BC4150" w:rsidP="003B0481" w:rsidRDefault="00487CC6" w14:paraId="78F135D4" w14:textId="05517E44">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Pr="00BC4150" w:rsidR="00BC4150">
        <w:rPr>
          <w:rFonts w:cstheme="minorHAnsi"/>
          <w:b/>
          <w:bCs/>
          <w:sz w:val="22"/>
          <w:szCs w:val="22"/>
        </w:rPr>
        <w:t xml:space="preserve">Learning </w:t>
      </w:r>
      <w:r>
        <w:rPr>
          <w:rFonts w:cstheme="minorHAnsi"/>
          <w:b/>
          <w:bCs/>
          <w:sz w:val="22"/>
          <w:szCs w:val="22"/>
        </w:rPr>
        <w:t xml:space="preserve">element </w:t>
      </w:r>
      <w:r w:rsidRPr="00BC4150" w:rsidR="00BC4150">
        <w:rPr>
          <w:rFonts w:cstheme="minorHAnsi"/>
          <w:b/>
          <w:bCs/>
          <w:sz w:val="22"/>
          <w:szCs w:val="22"/>
        </w:rPr>
        <w:t xml:space="preserve">3</w:t>
      </w:r>
    </w:p>
    <w:p w:rsidRPr="00B54AF0" w:rsidR="00BC4150" w:rsidP="003B0481" w:rsidRDefault="00BC4150" w14:paraId="101AD204" w14:textId="77777777">
      <w:pPr>
        <w:rPr>
          <w:rFonts w:cstheme="minorHAnsi"/>
          <w:sz w:val="20"/>
          <w:szCs w:val="20"/>
        </w:rPr>
      </w:pPr>
      <w:r w:rsidRPr="00B54AF0">
        <w:rPr>
          <w:rFonts w:cstheme="minorHAnsi"/>
          <w:sz w:val="20"/>
          <w:szCs w:val="20"/>
        </w:rPr>
        <w:t xml:space="preserve">- develop a deeper understanding of the challenges faced by those experiencing homelessness, fostering empathy and compassion. </w:t>
      </w:r>
      <w:r w:rsidRPr="00B54AF0">
        <w:rPr>
          <w:rFonts w:cstheme="minorHAnsi"/>
          <w:sz w:val="20"/>
          <w:szCs w:val="20"/>
        </w:rPr>
        <w:br/>
      </w:r>
      <w:r w:rsidRPr="00B54AF0">
        <w:rPr>
          <w:rFonts w:cstheme="minorHAnsi"/>
          <w:sz w:val="20"/>
          <w:szCs w:val="20"/>
        </w:rPr>
        <w:t xml:space="preserve">- learn about the dignity of every individual, reinforcing the idea that everyone deserves support and care.</w:t>
      </w:r>
      <w:r w:rsidRPr="00B54AF0">
        <w:rPr>
          <w:rFonts w:cstheme="minorHAnsi"/>
          <w:sz w:val="20"/>
          <w:szCs w:val="20"/>
        </w:rPr>
        <w:br/>
      </w:r>
      <w:r w:rsidRPr="00B54AF0">
        <w:rPr>
          <w:rFonts w:cstheme="minorHAnsi"/>
          <w:sz w:val="20"/>
          <w:szCs w:val="20"/>
        </w:rPr>
        <w:t xml:space="preserve">- working together on fundraising projects teaches important skills in collaboration. </w:t>
      </w:r>
    </w:p>
    <w:p w:rsidRPr="00724017" w:rsidR="00724017" w:rsidP="003B0481" w:rsidRDefault="00724017" w14:paraId="442B5A12" w14:textId="77777777">
      <w:pPr>
        <w:pStyle w:val="BasicParagraph"/>
        <w:spacing w:before="113"/>
        <w:rPr>
          <w:rFonts w:ascii="Calibri" w:hAnsi="Calibri" w:cs="Calibri"/>
          <w:color w:val="auto"/>
          <w:sz w:val="28"/>
          <w:szCs w:val="28"/>
        </w:rPr>
      </w:pPr>
    </w:p>
    <w:p w:rsidRPr="00A95509" w:rsidR="00BC4150" w:rsidP="00A95509" w:rsidRDefault="00BC4150" w14:paraId="51F6E2DD" w14:textId="2E247BB7">
      <w:pPr>
        <w:rPr>
          <w:sz w:val="20"/>
          <w:szCs w:val="20"/>
        </w:rPr>
      </w:pPr>
      <w:r w:rsidRPr="00A95509">
        <w:rPr>
          <w:sz w:val="20"/>
          <w:szCs w:val="20"/>
        </w:rPr>
        <w:br w:type="page"/>
      </w:r>
    </w:p>
    <w:p w:rsidR="00570416" w:rsidP="003B0481" w:rsidRDefault="00FC7D17" w14:paraId="7B15B39F" w14:textId="7907300E">
      <w:pPr>
        <w:pStyle w:val="BasicParagraph"/>
        <w:spacing w:before="113"/>
        <w:rPr>
          <w:rFonts w:ascii="Calibri" w:hAnsi="Calibri" w:cs="Calibri"/>
          <w:b/>
          <w:bCs/>
          <w:color w:val="auto"/>
          <w:sz w:val="28"/>
          <w:szCs w:val="28"/>
          <w:u w:val="single"/>
        </w:rPr>
      </w:pPr>
      <w:r>
        <w:rPr>
          <w:rFonts w:asciiTheme="majorHAnsi" w:hAnsiTheme="majorHAnsi" w:cstheme="majorHAnsi"/>
          <w:noProof/>
          <w:sz w:val="52"/>
          <w:szCs w:val="52"/>
        </w:rPr>
        <mc:AlternateContent>
          <mc:Choice Requires="wps">
            <w:drawing>
              <wp:anchor distT="0" distB="0" distL="114300" distR="114300" simplePos="0" relativeHeight="251672576" behindDoc="1" locked="0" layoutInCell="1" allowOverlap="1" wp14:anchorId="7BFDC0B4" wp14:editId="6F26A2C6">
                <wp:simplePos x="0" y="0"/>
                <wp:positionH relativeFrom="margin">
                  <wp:posOffset>-266700</wp:posOffset>
                </wp:positionH>
                <wp:positionV relativeFrom="paragraph">
                  <wp:posOffset>114300</wp:posOffset>
                </wp:positionV>
                <wp:extent cx="10058400" cy="6400800"/>
                <wp:effectExtent l="0" t="0" r="19050" b="19050"/>
                <wp:wrapNone/>
                <wp:docPr id="1314738318" name="Rectangle: Rounded Corners 1"/>
                <wp:cNvGraphicFramePr/>
                <a:graphic xmlns:a="http://schemas.openxmlformats.org/drawingml/2006/main">
                  <a:graphicData uri="http://schemas.microsoft.com/office/word/2010/wordprocessingShape">
                    <wps:wsp>
                      <wps:cNvSpPr/>
                      <wps:spPr>
                        <a:xfrm>
                          <a:off x="0" y="0"/>
                          <a:ext cx="10058400" cy="640080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86C1610">
              <v:roundrect id="Rectangle: Rounded Corners 1" style="position:absolute;margin-left:-21pt;margin-top:9pt;width:11in;height:7in;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9101d [484]" strokeweight="1pt" arcsize="5070f" w14:anchorId="68EA7624">
                <v:stroke joinstyle="miter"/>
                <w10:wrap anchorx="margin"/>
              </v:roundrect>
            </w:pict>
          </mc:Fallback>
        </mc:AlternateContent>
      </w:r>
      <w:r w:rsidR="00570416">
        <w:rPr>
          <w:noProof/>
          <w:sz w:val="52"/>
          <w:szCs w:val="52"/>
        </w:rPr>
        <w:drawing>
          <wp:anchor distT="0" distB="0" distL="114300" distR="114300" simplePos="0" relativeHeight="251678720" behindDoc="0" locked="0" layoutInCell="1" allowOverlap="1" wp14:anchorId="3C01E8D4" wp14:editId="03863F33">
            <wp:simplePos x="0" y="0"/>
            <wp:positionH relativeFrom="margin">
              <wp:posOffset>6883400</wp:posOffset>
            </wp:positionH>
            <wp:positionV relativeFrom="paragraph">
              <wp:posOffset>-321945</wp:posOffset>
            </wp:positionV>
            <wp:extent cx="2743820" cy="535495"/>
            <wp:effectExtent l="0" t="0" r="0" b="0"/>
            <wp:wrapNone/>
            <wp:docPr id="984548317" name="Picture 9845483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p>
    <w:p w:rsidRPr="00724017" w:rsidR="00570416" w:rsidP="003B0481" w:rsidRDefault="00570416" w14:paraId="16D73D87" w14:textId="5D4D5FB5">
      <w:pPr>
        <w:pStyle w:val="BasicParagraph"/>
        <w:spacing w:before="113"/>
        <w:rPr>
          <w:rFonts w:ascii="Calibri" w:hAnsi="Calibri" w:cs="Calibri"/>
          <w:b/>
          <w:bCs/>
          <w:color w:val="auto"/>
          <w:sz w:val="28"/>
          <w:szCs w:val="28"/>
          <w:u w:val="single"/>
        </w:rPr>
      </w:pPr>
      <w:r>
        <w:rPr>
          <w:rFonts w:ascii="Calibri" w:hAnsi="Calibri" w:cs="Calibri"/>
          <w:b/>
          <w:bCs/>
          <w:color w:val="auto"/>
          <w:sz w:val="28"/>
          <w:szCs w:val="28"/>
          <w:u w:val="single"/>
        </w:rPr>
        <w:t>School</w:t>
      </w:r>
      <w:r w:rsidRPr="00724017">
        <w:rPr>
          <w:rFonts w:ascii="Calibri" w:hAnsi="Calibri" w:cs="Calibri"/>
          <w:b/>
          <w:bCs/>
          <w:color w:val="auto"/>
          <w:sz w:val="28"/>
          <w:szCs w:val="28"/>
          <w:u w:val="single"/>
        </w:rPr>
        <w:t xml:space="preserve"> Actions</w:t>
      </w:r>
    </w:p>
    <w:p w:rsidRPr="00570416" w:rsidR="00570416" w:rsidP="003B0481" w:rsidRDefault="00570416" w14:paraId="5A6013C5" w14:textId="1B8C7811">
      <w:pPr>
        <w:pStyle w:val="BasicParagraph"/>
        <w:spacing w:before="113"/>
        <w:rPr>
          <w:rFonts w:asciiTheme="minorHAnsi" w:hAnsiTheme="minorHAnsi" w:cstheme="minorHAnsi"/>
          <w:b/>
          <w:bCs/>
          <w:color w:val="auto"/>
          <w:sz w:val="22"/>
          <w:szCs w:val="22"/>
        </w:rPr>
      </w:pPr>
      <w:r w:rsidRPr="00570416">
        <w:rPr>
          <w:rFonts w:asciiTheme="minorHAnsi" w:hAnsiTheme="minorHAnsi" w:cstheme="minorHAnsi"/>
          <w:b/>
          <w:bCs/>
          <w:color w:val="auto"/>
          <w:sz w:val="22"/>
          <w:szCs w:val="22"/>
        </w:rPr>
        <w:t>Action 1</w:t>
      </w:r>
      <w:r w:rsidR="00630BB8">
        <w:rPr>
          <w:rFonts w:asciiTheme="minorHAnsi" w:hAnsiTheme="minorHAnsi" w:cstheme="minorHAnsi"/>
          <w:b/>
          <w:bCs/>
          <w:color w:val="auto"/>
          <w:sz w:val="22"/>
          <w:szCs w:val="22"/>
        </w:rPr>
        <w:t xml:space="preserve"> – Living Simply </w:t>
      </w:r>
      <w:r w:rsidR="00032FEA">
        <w:rPr>
          <w:rFonts w:asciiTheme="minorHAnsi" w:hAnsiTheme="minorHAnsi" w:cstheme="minorHAnsi"/>
          <w:b/>
          <w:bCs/>
          <w:color w:val="auto"/>
          <w:sz w:val="22"/>
          <w:szCs w:val="22"/>
        </w:rPr>
        <w:t xml:space="preserve">main </w:t>
      </w:r>
      <w:r w:rsidR="00630BB8">
        <w:rPr>
          <w:rFonts w:asciiTheme="minorHAnsi" w:hAnsiTheme="minorHAnsi" w:cstheme="minorHAnsi"/>
          <w:b/>
          <w:bCs/>
          <w:color w:val="auto"/>
          <w:sz w:val="22"/>
          <w:szCs w:val="22"/>
        </w:rPr>
        <w:t>action</w:t>
      </w:r>
    </w:p>
    <w:p w:rsidRPr="00B54AF0" w:rsidR="00570416" w:rsidP="003B0481" w:rsidRDefault="00570416" w14:paraId="424A41BC" w14:textId="0C8B58DA">
      <w:pPr>
        <w:rPr>
          <w:rFonts w:cstheme="minorHAnsi"/>
          <w:sz w:val="20"/>
          <w:szCs w:val="20"/>
        </w:rPr>
      </w:pPr>
      <w:r w:rsidRPr="00B54AF0">
        <w:rPr>
          <w:rFonts w:cstheme="minorHAnsi"/>
          <w:sz w:val="20"/>
          <w:szCs w:val="20"/>
        </w:rPr>
        <w:t>1B) ___ We will hold a whole school art or photography competition, celebrating awe and wonder of God's creations. Depending on the age group we will either provide quotations from scripture to inspire the pupils, or they will choose one themselves to go with their art/photo.   (Living simply)</w:t>
      </w:r>
    </w:p>
    <w:p w:rsidRPr="00570416" w:rsidR="00570416" w:rsidP="003B0481" w:rsidRDefault="00487CC6" w14:paraId="2624EF10" w14:textId="38079182">
      <w:pPr>
        <w:rPr>
          <w:rFonts w:cstheme="minorHAnsi"/>
          <w:b/>
          <w:bCs/>
          <w:sz w:val="22"/>
          <w:szCs w:val="22"/>
        </w:rPr>
      </w:pPr>
      <w:r>
        <w:rPr>
          <w:rFonts w:cstheme="minorHAnsi"/>
          <w:b/>
          <w:bCs/>
          <w:sz w:val="22"/>
          <w:szCs w:val="22"/>
        </w:rPr>
        <w:t>School</w:t>
      </w:r>
      <w:r w:rsidRPr="00570416" w:rsidR="00570416">
        <w:rPr>
          <w:rFonts w:cstheme="minorHAnsi"/>
          <w:b/>
          <w:bCs/>
          <w:sz w:val="22"/>
          <w:szCs w:val="22"/>
        </w:rPr>
        <w:t xml:space="preserve"> Faith element 1</w:t>
      </w:r>
    </w:p>
    <w:p w:rsidRPr="00B54AF0" w:rsidR="00570416" w:rsidP="003B0481" w:rsidRDefault="00570416" w14:paraId="6F9FAAEF" w14:textId="19F2ABAD">
      <w:pPr>
        <w:rPr>
          <w:rFonts w:cstheme="minorHAnsi"/>
          <w:sz w:val="20"/>
          <w:szCs w:val="20"/>
        </w:rPr>
      </w:pPr>
      <w:r w:rsidRPr="00B54AF0">
        <w:rPr>
          <w:rFonts w:cstheme="minorHAnsi"/>
          <w:sz w:val="20"/>
          <w:szCs w:val="20"/>
        </w:rPr>
        <w:t>The faith teaches that artistic talent is a gift from God, prompting children to use their creativity to honour him. </w:t>
      </w:r>
    </w:p>
    <w:p w:rsidRPr="00570416" w:rsidR="00570416" w:rsidP="003B0481" w:rsidRDefault="00487CC6" w14:paraId="3C5CDC83" w14:textId="62EE34D3">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Pr="00570416" w:rsidR="00570416">
        <w:rPr>
          <w:rFonts w:cstheme="minorHAnsi"/>
          <w:b/>
          <w:bCs/>
          <w:sz w:val="22"/>
          <w:szCs w:val="22"/>
        </w:rPr>
        <w:t xml:space="preserve">Learning element 1</w:t>
      </w:r>
    </w:p>
    <w:p w:rsidR="00570416" w:rsidP="003B0481" w:rsidRDefault="00570416" w14:paraId="5E69E52D" w14:textId="11F9AFF8">
      <w:pPr>
        <w:rPr>
          <w:rFonts w:cstheme="minorHAnsi"/>
          <w:sz w:val="20"/>
          <w:szCs w:val="20"/>
        </w:rPr>
      </w:pPr>
      <w:r w:rsidRPr="00B54AF0">
        <w:rPr>
          <w:rFonts w:cstheme="minorHAnsi"/>
          <w:sz w:val="20"/>
          <w:szCs w:val="20"/>
        </w:rPr>
        <w:t xml:space="preserve">- they will develop a deeper understanding and appreciation for the beauty and complexity of the natural world.</w:t>
      </w:r>
      <w:r w:rsidRPr="00B54AF0">
        <w:rPr>
          <w:rFonts w:cstheme="minorHAnsi"/>
          <w:sz w:val="20"/>
          <w:szCs w:val="20"/>
        </w:rPr>
        <w:br/>
      </w:r>
      <w:r w:rsidRPr="00B54AF0">
        <w:rPr>
          <w:rFonts w:cstheme="minorHAnsi"/>
          <w:sz w:val="20"/>
          <w:szCs w:val="20"/>
        </w:rPr>
        <w:t xml:space="preserve">- opportunity to express their thoughts and feelings through art, enhancing their creative skills.</w:t>
      </w:r>
    </w:p>
    <w:p w:rsidR="00630BB8" w:rsidP="003B0481" w:rsidRDefault="00630BB8" w14:paraId="164FE224" w14:textId="77777777">
      <w:pPr>
        <w:rPr>
          <w:rFonts w:cstheme="minorHAnsi"/>
          <w:sz w:val="20"/>
          <w:szCs w:val="20"/>
        </w:rPr>
      </w:pPr>
    </w:p>
    <w:p w:rsidRPr="00630BB8" w:rsidR="00630BB8" w:rsidP="003B0481" w:rsidRDefault="00630BB8" w14:paraId="3F55668C" w14:textId="58227A8B">
      <w:pPr>
        <w:rPr>
          <w:rFonts w:cstheme="minorHAnsi"/>
          <w:b/>
          <w:bCs/>
          <w:sz w:val="20"/>
          <w:szCs w:val="20"/>
        </w:rPr>
      </w:pPr>
      <w:r w:rsidRPr="00630BB8">
        <w:rPr>
          <w:rFonts w:cstheme="minorHAnsi"/>
          <w:b/>
          <w:bCs/>
          <w:sz w:val="20"/>
          <w:szCs w:val="20"/>
        </w:rPr>
        <w:t xml:space="preserve">How will the school be involving the wider community in their Living Simply action</w:t>
      </w:r>
    </w:p>
    <w:p w:rsidR="00630BB8" w:rsidP="00630BB8" w:rsidRDefault="00630BB8" w14:paraId="7E07A58D" w14:textId="725B2963">
      <w:pPr>
        <w:rPr>
          <w:rFonts w:cstheme="minorHAnsi"/>
          <w:sz w:val="20"/>
          <w:szCs w:val="20"/>
        </w:rPr>
      </w:pPr>
      <w:r w:rsidRPr="00B54AF0">
        <w:rPr>
          <w:rFonts w:cstheme="minorHAnsi"/>
          <w:sz w:val="20"/>
          <w:szCs w:val="20"/>
        </w:rPr>
        <w:t xml:space="preserve">- provide Art feedback from local artist in residence linked to the school. </w:t>
      </w:r>
      <w:r w:rsidRPr="00B54AF0">
        <w:rPr>
          <w:rFonts w:cstheme="minorHAnsi"/>
          <w:sz w:val="20"/>
          <w:szCs w:val="20"/>
        </w:rPr>
        <w:br/>
      </w:r>
      <w:r w:rsidRPr="00B54AF0">
        <w:rPr>
          <w:rFonts w:cstheme="minorHAnsi"/>
          <w:sz w:val="20"/>
          <w:szCs w:val="20"/>
        </w:rPr>
        <w:t xml:space="preserve">- provide feedback from governors, parishioners and fellow partner schools. </w:t>
      </w:r>
      <w:r w:rsidRPr="00B54AF0">
        <w:rPr>
          <w:rFonts w:cstheme="minorHAnsi"/>
          <w:sz w:val="20"/>
          <w:szCs w:val="20"/>
        </w:rPr>
        <w:br/>
      </w:r>
      <w:r w:rsidRPr="00B54AF0">
        <w:rPr>
          <w:rFonts w:cstheme="minorHAnsi"/>
          <w:sz w:val="20"/>
          <w:szCs w:val="20"/>
        </w:rPr>
        <w:t xml:space="preserve">- use social media to promote the event taking place within school. </w:t>
      </w:r>
      <w:r w:rsidRPr="00B54AF0">
        <w:rPr>
          <w:rFonts w:cstheme="minorHAnsi"/>
          <w:sz w:val="20"/>
          <w:szCs w:val="20"/>
        </w:rPr>
        <w:br/>
      </w:r>
      <w:r w:rsidRPr="00B54AF0">
        <w:rPr>
          <w:rFonts w:cstheme="minorHAnsi"/>
          <w:sz w:val="20"/>
          <w:szCs w:val="20"/>
        </w:rPr>
        <w:t xml:space="preserve">- share with parents. </w:t>
      </w:r>
    </w:p>
    <w:p w:rsidRPr="00B54AF0" w:rsidR="00630BB8" w:rsidP="003B0481" w:rsidRDefault="00630BB8" w14:paraId="1E42A6D9" w14:textId="77777777">
      <w:pPr>
        <w:rPr>
          <w:rFonts w:cstheme="minorHAnsi"/>
          <w:sz w:val="20"/>
          <w:szCs w:val="20"/>
        </w:rPr>
      </w:pPr>
    </w:p>
    <w:p w:rsidRPr="00570416" w:rsidR="00570416" w:rsidP="003B0481" w:rsidRDefault="00570416" w14:paraId="6ADA99B6" w14:textId="2CF98B1C">
      <w:pPr>
        <w:rPr>
          <w:rFonts w:cstheme="minorHAnsi"/>
          <w:sz w:val="22"/>
          <w:szCs w:val="22"/>
        </w:rPr>
      </w:pPr>
    </w:p>
    <w:p w:rsidRPr="00570416" w:rsidR="00570416" w:rsidP="003B0481" w:rsidRDefault="00570416" w14:paraId="0650CD16" w14:textId="2BD1E9C5">
      <w:pPr>
        <w:rPr>
          <w:rFonts w:cstheme="minorHAnsi"/>
          <w:b/>
          <w:bCs/>
          <w:sz w:val="22"/>
          <w:szCs w:val="22"/>
        </w:rPr>
      </w:pPr>
      <w:r w:rsidRPr="00570416">
        <w:rPr>
          <w:rFonts w:cstheme="minorHAnsi"/>
          <w:b/>
          <w:bCs/>
          <w:sz w:val="22"/>
          <w:szCs w:val="22"/>
        </w:rPr>
        <w:t>Action 2</w:t>
      </w:r>
      <w:r w:rsidR="00630BB8">
        <w:rPr>
          <w:rFonts w:cstheme="minorHAnsi"/>
          <w:b/>
          <w:bCs/>
          <w:sz w:val="22"/>
          <w:szCs w:val="22"/>
        </w:rPr>
        <w:t xml:space="preserve"> – Living Sustainably </w:t>
      </w:r>
      <w:r w:rsidR="00032FEA">
        <w:rPr>
          <w:rFonts w:cstheme="minorHAnsi"/>
          <w:b/>
          <w:bCs/>
          <w:sz w:val="22"/>
          <w:szCs w:val="22"/>
        </w:rPr>
        <w:t xml:space="preserve">main </w:t>
      </w:r>
      <w:r w:rsidR="00630BB8">
        <w:rPr>
          <w:rFonts w:cstheme="minorHAnsi"/>
          <w:b/>
          <w:bCs/>
          <w:sz w:val="22"/>
          <w:szCs w:val="22"/>
        </w:rPr>
        <w:t>action</w:t>
      </w:r>
    </w:p>
    <w:p w:rsidRPr="00B54AF0" w:rsidR="00570416" w:rsidP="003B0481" w:rsidRDefault="00570416" w14:paraId="374B639B" w14:textId="44DC4FA4">
      <w:pPr>
        <w:rPr>
          <w:rFonts w:cstheme="minorHAnsi"/>
          <w:sz w:val="20"/>
          <w:szCs w:val="20"/>
        </w:rPr>
      </w:pPr>
      <w:r w:rsidRPr="00B54AF0">
        <w:rPr>
          <w:rFonts w:cstheme="minorHAnsi"/>
          <w:sz w:val="20"/>
          <w:szCs w:val="20"/>
        </w:rPr>
        <w:t>2C) ___ We will take action to Rethink, Refuse, Reduce, Reuse, Repair, Regift, Recycle. Pupils will be involved in implementing, raising awareness, and taking part in actions.   (Living Sustainably)</w:t>
      </w:r>
    </w:p>
    <w:p w:rsidRPr="00570416" w:rsidR="00570416" w:rsidP="003B0481" w:rsidRDefault="00487CC6" w14:paraId="7713B301" w14:textId="73E00990">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Pr="00570416" w:rsidR="00570416">
        <w:rPr>
          <w:rFonts w:cstheme="minorHAnsi"/>
          <w:b/>
          <w:bCs/>
          <w:sz w:val="22"/>
          <w:szCs w:val="22"/>
        </w:rPr>
        <w:t>Faith element 2</w:t>
      </w:r>
    </w:p>
    <w:p w:rsidRPr="00B54AF0" w:rsidR="00570416" w:rsidP="003B0481" w:rsidRDefault="00570416" w14:paraId="425937DF" w14:textId="77777777">
      <w:pPr>
        <w:rPr>
          <w:rFonts w:cstheme="minorHAnsi"/>
          <w:sz w:val="20"/>
          <w:szCs w:val="20"/>
        </w:rPr>
      </w:pPr>
      <w:r w:rsidRPr="00B54AF0">
        <w:rPr>
          <w:rFonts w:cstheme="minorHAnsi"/>
          <w:sz w:val="20"/>
          <w:szCs w:val="20"/>
        </w:rPr>
        <w:t>Catholic teachings emphasise the responsibility to care for the environment, encouraging children to recognise that reducing waste is part of being good stewards of God's creation.</w:t>
      </w:r>
    </w:p>
    <w:p w:rsidRPr="00570416" w:rsidR="00570416" w:rsidP="003B0481" w:rsidRDefault="00487CC6" w14:paraId="05228B26" w14:textId="77FB321D">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Pr="00570416" w:rsidR="00570416">
        <w:rPr>
          <w:rFonts w:cstheme="minorHAnsi"/>
          <w:b/>
          <w:bCs/>
          <w:sz w:val="22"/>
          <w:szCs w:val="22"/>
        </w:rPr>
        <w:t xml:space="preserve">Learning </w:t>
      </w:r>
      <w:r w:rsidRPr="00570416">
        <w:rPr>
          <w:rFonts w:cstheme="minorHAnsi"/>
          <w:b/>
          <w:bCs/>
          <w:sz w:val="22"/>
          <w:szCs w:val="22"/>
        </w:rPr>
        <w:t xml:space="preserve">element </w:t>
      </w:r>
      <w:r w:rsidRPr="00570416" w:rsidR="00570416">
        <w:rPr>
          <w:rFonts w:cstheme="minorHAnsi"/>
          <w:b/>
          <w:bCs/>
          <w:sz w:val="22"/>
          <w:szCs w:val="22"/>
        </w:rPr>
        <w:t xml:space="preserve">2</w:t>
      </w:r>
    </w:p>
    <w:p w:rsidR="00570416" w:rsidP="003B0481" w:rsidRDefault="00570416" w14:paraId="58C3D3F8" w14:textId="77777777">
      <w:pPr>
        <w:rPr>
          <w:rFonts w:cstheme="minorHAnsi"/>
          <w:sz w:val="20"/>
          <w:szCs w:val="20"/>
        </w:rPr>
      </w:pPr>
      <w:r w:rsidRPr="00B54AF0">
        <w:rPr>
          <w:rFonts w:cstheme="minorHAnsi"/>
          <w:sz w:val="20"/>
          <w:szCs w:val="20"/>
        </w:rPr>
        <w:t xml:space="preserve">They will gain an understanding of the impact of waste on the environment, including issues like pollution and climate change. Promoting these ideas often involves teamwork, helping them appreciate the value of working together for a common goal.</w:t>
      </w:r>
    </w:p>
    <w:p w:rsidR="00630BB8" w:rsidP="003B0481" w:rsidRDefault="00630BB8" w14:paraId="47C231E3" w14:textId="77777777">
      <w:pPr>
        <w:rPr>
          <w:rFonts w:cstheme="minorHAnsi"/>
          <w:sz w:val="20"/>
          <w:szCs w:val="20"/>
        </w:rPr>
      </w:pPr>
    </w:p>
    <w:p w:rsidRPr="00630BB8" w:rsidR="00630BB8" w:rsidP="003B0481" w:rsidRDefault="00630BB8" w14:paraId="3705E67F" w14:textId="554E63CA">
      <w:pPr>
        <w:rPr>
          <w:rFonts w:cstheme="minorHAnsi"/>
          <w:b/>
          <w:bCs/>
          <w:sz w:val="20"/>
          <w:szCs w:val="20"/>
        </w:rPr>
      </w:pPr>
      <w:r w:rsidRPr="00630BB8">
        <w:rPr>
          <w:rFonts w:cstheme="minorHAnsi"/>
          <w:b/>
          <w:bCs/>
          <w:sz w:val="20"/>
          <w:szCs w:val="20"/>
        </w:rPr>
        <w:t xml:space="preserve">How will the school be involving the wider community in their Living Sustainably action</w:t>
      </w:r>
    </w:p>
    <w:p w:rsidR="00630BB8" w:rsidP="00630BB8" w:rsidRDefault="00630BB8" w14:paraId="73AF1791" w14:textId="67DD8260">
      <w:pPr>
        <w:rPr>
          <w:rFonts w:cstheme="minorHAnsi"/>
          <w:sz w:val="20"/>
          <w:szCs w:val="20"/>
        </w:rPr>
      </w:pPr>
      <w:r w:rsidRPr="00B54AF0">
        <w:rPr>
          <w:rFonts w:cstheme="minorHAnsi"/>
          <w:sz w:val="20"/>
          <w:szCs w:val="20"/>
        </w:rPr>
        <w:t xml:space="preserve">- social media tweets from school account promoting our action. </w:t>
      </w:r>
      <w:r w:rsidRPr="00B54AF0">
        <w:rPr>
          <w:rFonts w:cstheme="minorHAnsi"/>
          <w:sz w:val="20"/>
          <w:szCs w:val="20"/>
        </w:rPr>
        <w:br/>
      </w:r>
      <w:r w:rsidRPr="00B54AF0">
        <w:rPr>
          <w:rFonts w:cstheme="minorHAnsi"/>
          <w:sz w:val="20"/>
          <w:szCs w:val="20"/>
        </w:rPr>
        <w:t xml:space="preserve">- posters around school and community. </w:t>
      </w:r>
      <w:r w:rsidRPr="00B54AF0">
        <w:rPr>
          <w:rFonts w:cstheme="minorHAnsi"/>
          <w:sz w:val="20"/>
          <w:szCs w:val="20"/>
        </w:rPr>
        <w:br/>
      </w:r>
      <w:r w:rsidRPr="00B54AF0">
        <w:rPr>
          <w:rFonts w:cstheme="minorHAnsi"/>
          <w:sz w:val="20"/>
          <w:szCs w:val="20"/>
        </w:rPr>
        <w:t xml:space="preserve">- recycling challenges in school and continued at home. </w:t>
      </w:r>
      <w:r w:rsidRPr="00B54AF0">
        <w:rPr>
          <w:rFonts w:cstheme="minorHAnsi"/>
          <w:sz w:val="20"/>
          <w:szCs w:val="20"/>
        </w:rPr>
        <w:br/>
      </w:r>
      <w:r w:rsidRPr="00B54AF0">
        <w:rPr>
          <w:rFonts w:cstheme="minorHAnsi"/>
          <w:sz w:val="20"/>
          <w:szCs w:val="20"/>
        </w:rPr>
        <w:t xml:space="preserve">- assemblies for parents to join. </w:t>
      </w:r>
    </w:p>
    <w:p w:rsidRPr="00B54AF0" w:rsidR="00630BB8" w:rsidP="003B0481" w:rsidRDefault="00630BB8" w14:paraId="3888D062" w14:textId="77777777">
      <w:pPr>
        <w:rPr>
          <w:rFonts w:cstheme="minorHAnsi"/>
          <w:sz w:val="20"/>
          <w:szCs w:val="20"/>
        </w:rPr>
      </w:pPr>
    </w:p>
    <w:p w:rsidRPr="00570416" w:rsidR="00570416" w:rsidP="003B0481" w:rsidRDefault="00570416" w14:paraId="66AE106B" w14:textId="7635442F">
      <w:pPr>
        <w:rPr>
          <w:rFonts w:cstheme="minorHAnsi"/>
          <w:sz w:val="22"/>
          <w:szCs w:val="22"/>
        </w:rPr>
      </w:pPr>
    </w:p>
    <w:p w:rsidRPr="00570416" w:rsidR="00570416" w:rsidP="003B0481" w:rsidRDefault="00570416" w14:paraId="4F02FDE9" w14:textId="77777777">
      <w:pPr>
        <w:rPr>
          <w:rFonts w:cstheme="minorHAnsi"/>
          <w:b/>
          <w:bCs/>
          <w:sz w:val="22"/>
          <w:szCs w:val="22"/>
        </w:rPr>
      </w:pPr>
      <w:r w:rsidRPr="00570416">
        <w:rPr>
          <w:rFonts w:cstheme="minorHAnsi"/>
          <w:b/>
          <w:bCs/>
          <w:sz w:val="22"/>
          <w:szCs w:val="22"/>
        </w:rPr>
        <w:t>Action 3</w:t>
      </w:r>
    </w:p>
    <w:p w:rsidRPr="00B54AF0" w:rsidR="00570416" w:rsidP="003B0481" w:rsidRDefault="00570416" w14:paraId="1AF65D42" w14:textId="1576C7B0">
      <w:pPr>
        <w:rPr>
          <w:rFonts w:cstheme="minorHAnsi"/>
          <w:sz w:val="20"/>
          <w:szCs w:val="20"/>
        </w:rPr>
      </w:pPr>
      <w:r w:rsidRPr="00B54AF0">
        <w:rPr>
          <w:rFonts w:cstheme="minorHAnsi"/>
          <w:sz w:val="20"/>
          <w:szCs w:val="20"/>
        </w:rPr>
        <w:t>3C) ___ Inspired by Laudato Si' we will help protect the environment by cutting our carbon footprint, encouraging walking/scooting/cycling to school and appreciating our environment (e.g. pupils to look for God's creations on their journey and share what they have spotted). (Living Sustainably)</w:t>
      </w:r>
    </w:p>
    <w:p w:rsidRPr="00570416" w:rsidR="00570416" w:rsidP="003B0481" w:rsidRDefault="00487CC6" w14:paraId="2D9EAC5B" w14:textId="60E966B7">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Pr="00570416" w:rsidR="00570416">
        <w:rPr>
          <w:rFonts w:cstheme="minorHAnsi"/>
          <w:b/>
          <w:bCs/>
          <w:sz w:val="22"/>
          <w:szCs w:val="22"/>
        </w:rPr>
        <w:t>Faith element 3</w:t>
      </w:r>
    </w:p>
    <w:p w:rsidRPr="00B54AF0" w:rsidR="00570416" w:rsidP="003B0481" w:rsidRDefault="00570416" w14:paraId="3DB2955D" w14:textId="4BAEF4BF">
      <w:pPr>
        <w:rPr>
          <w:rFonts w:cstheme="minorHAnsi"/>
          <w:sz w:val="20"/>
          <w:szCs w:val="20"/>
        </w:rPr>
      </w:pPr>
      <w:r w:rsidRPr="00B54AF0">
        <w:rPr>
          <w:rFonts w:cstheme="minorHAnsi"/>
          <w:sz w:val="20"/>
          <w:szCs w:val="20"/>
        </w:rPr>
        <w:t>Children learn that caring for the Earth is a responsibility for everyone to partake in. The faith teaches the importance of making ethical choices that positively impact the environment, fostering a sense of responsibility towards future generations.</w:t>
      </w:r>
    </w:p>
    <w:p w:rsidRPr="00570416" w:rsidR="00570416" w:rsidP="003B0481" w:rsidRDefault="00487CC6" w14:paraId="4B134407" w14:textId="5AC42456">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Pr="00570416" w:rsidR="00570416">
        <w:rPr>
          <w:rFonts w:cstheme="minorHAnsi"/>
          <w:b/>
          <w:bCs/>
          <w:sz w:val="22"/>
          <w:szCs w:val="22"/>
        </w:rPr>
        <w:t xml:space="preserve">Learning </w:t>
      </w:r>
      <w:r w:rsidRPr="00570416">
        <w:rPr>
          <w:rFonts w:cstheme="minorHAnsi"/>
          <w:b/>
          <w:bCs/>
          <w:sz w:val="22"/>
          <w:szCs w:val="22"/>
        </w:rPr>
        <w:t xml:space="preserve">element </w:t>
      </w:r>
      <w:r w:rsidRPr="00570416" w:rsidR="00570416">
        <w:rPr>
          <w:rFonts w:cstheme="minorHAnsi"/>
          <w:b/>
          <w:bCs/>
          <w:sz w:val="22"/>
          <w:szCs w:val="22"/>
        </w:rPr>
        <w:t>3</w:t>
      </w:r>
    </w:p>
    <w:p w:rsidRPr="00B54AF0" w:rsidR="00570416" w:rsidP="003B0481" w:rsidRDefault="00570416" w14:paraId="638BBB2C" w14:textId="594A4D75">
      <w:pPr>
        <w:rPr>
          <w:rFonts w:cstheme="minorHAnsi"/>
          <w:sz w:val="20"/>
          <w:szCs w:val="20"/>
        </w:rPr>
      </w:pPr>
      <w:r w:rsidRPr="00B54AF0">
        <w:rPr>
          <w:rFonts w:cstheme="minorHAnsi"/>
          <w:sz w:val="20"/>
          <w:szCs w:val="20"/>
        </w:rPr>
        <w:t>They will understand the importance of caring for the Earth and their role in protecting the environment.</w:t>
      </w:r>
    </w:p>
    <w:p w:rsidR="004C47B1" w:rsidP="003B0481" w:rsidRDefault="004C47B1" w14:paraId="792BD90F" w14:textId="66705E09">
      <w:r>
        <w:br w:type="page"/>
      </w:r>
    </w:p>
    <w:p w:rsidR="002510F2" w:rsidP="003B0481" w:rsidRDefault="002510F2" w14:paraId="34FE2FA8" w14:textId="77777777">
      <w:pPr>
        <w:rPr>
          <w:sz w:val="52"/>
          <w:szCs w:val="52"/>
        </w:rPr>
        <w:sectPr w:rsidR="002510F2" w:rsidSect="003B0481">
          <w:pgSz w:w="16840" w:h="11900" w:orient="landscape"/>
          <w:pgMar w:top="737" w:right="737" w:bottom="720" w:left="851" w:header="709" w:footer="709" w:gutter="0"/>
          <w:cols w:space="708"/>
          <w:docGrid w:linePitch="360"/>
        </w:sectPr>
      </w:pPr>
    </w:p>
    <w:p w:rsidR="003E4A6E" w:rsidP="003B0481" w:rsidRDefault="005F01DC" w14:paraId="224BD716" w14:textId="1171B364">
      <w:pPr>
        <w:rPr>
          <w:b/>
          <w:bCs/>
          <w:color w:val="000000" w:themeColor="text1"/>
        </w:rPr>
      </w:pPr>
      <w:r>
        <w:rPr>
          <w:noProof/>
          <w:sz w:val="52"/>
          <w:szCs w:val="52"/>
        </w:rPr>
        <w:drawing>
          <wp:anchor distT="0" distB="0" distL="114300" distR="114300" simplePos="0" relativeHeight="251668480" behindDoc="0" locked="0" layoutInCell="1" allowOverlap="1" wp14:anchorId="5A3C67E9" wp14:editId="51FBC603">
            <wp:simplePos x="0" y="0"/>
            <wp:positionH relativeFrom="margin">
              <wp:align>right</wp:align>
            </wp:positionH>
            <wp:positionV relativeFrom="paragraph">
              <wp:posOffset>-186025</wp:posOffset>
            </wp:positionV>
            <wp:extent cx="2743820" cy="535495"/>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sz w:val="52"/>
          <w:szCs w:val="52"/>
        </w:rPr>
        <mc:AlternateContent>
          <mc:Choice Requires="wps">
            <w:drawing>
              <wp:anchor distT="0" distB="0" distL="114300" distR="114300" simplePos="0" relativeHeight="251680768" behindDoc="1" locked="0" layoutInCell="1" allowOverlap="1" wp14:anchorId="199AFA8C" wp14:editId="0148415A">
                <wp:simplePos x="0" y="0"/>
                <wp:positionH relativeFrom="margin">
                  <wp:posOffset>-271145</wp:posOffset>
                </wp:positionH>
                <wp:positionV relativeFrom="paragraph">
                  <wp:posOffset>268605</wp:posOffset>
                </wp:positionV>
                <wp:extent cx="10058400" cy="6400800"/>
                <wp:effectExtent l="0" t="0" r="19050" b="19050"/>
                <wp:wrapNone/>
                <wp:docPr id="406812158" name="Rectangle: Rounded Corners 1"/>
                <wp:cNvGraphicFramePr/>
                <a:graphic xmlns:a="http://schemas.openxmlformats.org/drawingml/2006/main">
                  <a:graphicData uri="http://schemas.microsoft.com/office/word/2010/wordprocessingShape">
                    <wps:wsp>
                      <wps:cNvSpPr/>
                      <wps:spPr>
                        <a:xfrm>
                          <a:off x="0" y="0"/>
                          <a:ext cx="10058400" cy="640080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2696CB1">
              <v:roundrect id="Rectangle: Rounded Corners 1" style="position:absolute;margin-left:-21.35pt;margin-top:21.15pt;width:11in;height:7in;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9101d [484]" strokeweight="1pt" arcsize="5070f" w14:anchorId="529B40F2">
                <v:stroke joinstyle="miter"/>
                <w10:wrap anchorx="margin"/>
              </v:roundrect>
            </w:pict>
          </mc:Fallback>
        </mc:AlternateContent>
      </w:r>
    </w:p>
    <w:p w:rsidR="00A31879" w:rsidP="003B0481" w:rsidRDefault="00A31879" w14:paraId="2B1C3E9F" w14:textId="7614FDF8">
      <w:pPr>
        <w:rPr>
          <w:rFonts w:cstheme="minorHAnsi"/>
          <w:b/>
          <w:bCs/>
          <w:color w:val="000000" w:themeColor="text1"/>
        </w:rPr>
      </w:pPr>
    </w:p>
    <w:p w:rsidRPr="005F01DC" w:rsidR="004E7BEE" w:rsidP="003B0481" w:rsidRDefault="005F01DC" w14:paraId="181F121E" w14:textId="51A80F59">
      <w:pPr>
        <w:rPr>
          <w:rFonts w:cstheme="minorHAnsi"/>
          <w:b/>
          <w:bCs/>
          <w:color w:val="000000" w:themeColor="text1"/>
          <w:sz w:val="28"/>
          <w:szCs w:val="28"/>
          <w:u w:val="single"/>
        </w:rPr>
      </w:pPr>
      <w:r w:rsidRPr="005F01DC">
        <w:rPr>
          <w:rFonts w:cstheme="minorHAnsi"/>
          <w:b/>
          <w:bCs/>
          <w:color w:val="000000" w:themeColor="text1"/>
          <w:sz w:val="28"/>
          <w:szCs w:val="28"/>
          <w:u w:val="single"/>
        </w:rPr>
        <w:t>Main Actions</w:t>
      </w:r>
    </w:p>
    <w:p w:rsidR="005F01DC" w:rsidP="003B0481" w:rsidRDefault="005F01DC" w14:paraId="6B9D07BB" w14:textId="350FCF67">
      <w:pPr>
        <w:rPr>
          <w:rFonts w:cstheme="minorHAnsi"/>
          <w:b/>
          <w:bCs/>
          <w:color w:val="000000" w:themeColor="text1"/>
        </w:rPr>
      </w:pPr>
    </w:p>
    <w:p w:rsidRPr="00B54AF0" w:rsidR="002510F2" w:rsidP="003B0481" w:rsidRDefault="002510F2" w14:paraId="16771E27" w14:textId="64D992A9">
      <w:pPr>
        <w:rPr>
          <w:rFonts w:cstheme="minorHAnsi"/>
          <w:b/>
          <w:bCs/>
          <w:color w:val="000000" w:themeColor="text1"/>
        </w:rPr>
      </w:pPr>
      <w:r w:rsidRPr="00B54AF0">
        <w:rPr>
          <w:rFonts w:cstheme="minorHAnsi"/>
          <w:b/>
          <w:bCs/>
          <w:color w:val="000000" w:themeColor="text1"/>
        </w:rPr>
        <w:t>Liv</w:t>
      </w:r>
      <w:r w:rsidR="00AE3360">
        <w:rPr>
          <w:rFonts w:cstheme="minorHAnsi"/>
          <w:b/>
          <w:bCs/>
          <w:color w:val="000000" w:themeColor="text1"/>
        </w:rPr>
        <w:t xml:space="preserve">ing </w:t>
      </w:r>
      <w:r w:rsidRPr="00B54AF0">
        <w:rPr>
          <w:rFonts w:cstheme="minorHAnsi"/>
          <w:color w:val="000000" w:themeColor="text1"/>
        </w:rPr>
        <w:t>Simply</w:t>
      </w:r>
    </w:p>
    <w:p w:rsidRPr="00B54AF0" w:rsidR="002510F2" w:rsidP="003B0481" w:rsidRDefault="00701E0A" w14:paraId="00951BA0" w14:textId="7A33E7B9">
      <w:pPr>
        <w:pStyle w:val="BasicParagraph"/>
        <w:rPr>
          <w:rStyle w:val="CharacterStyle1"/>
          <w:rFonts w:asciiTheme="minorHAnsi" w:hAnsiTheme="minorHAnsi" w:cstheme="minorHAnsi"/>
        </w:rPr>
      </w:pPr>
      <w:r w:rsidRPr="00B54AF0">
        <w:rPr>
          <w:rStyle w:val="CharacterStyle1"/>
          <w:rFonts w:asciiTheme="minorHAnsi" w:hAnsiTheme="minorHAnsi" w:cstheme="minorHAnsi"/>
        </w:rPr>
        <w:t>1B) ___ We will hold a whole school art or photography competition, celebrating awe and wonder of God's creations. Depending on the age group we will either provide quotations from scripture to inspire the pupils, or they will choose one themselves to go with their art/photo.   (Living simply)</w:t>
      </w:r>
    </w:p>
    <w:p w:rsidRPr="00B54AF0" w:rsidR="002510F2" w:rsidP="003B0481" w:rsidRDefault="002510F2" w14:paraId="69BDD5E2" w14:textId="77777777">
      <w:pPr>
        <w:pStyle w:val="BasicParagraph"/>
        <w:rPr>
          <w:rStyle w:val="CharacterStyle1"/>
          <w:rFonts w:asciiTheme="minorHAnsi" w:hAnsiTheme="minorHAnsi" w:cstheme="minorHAnsi"/>
        </w:rPr>
      </w:pPr>
    </w:p>
    <w:p w:rsidRPr="00B54AF0" w:rsidR="004C47B1" w:rsidP="003B0481" w:rsidRDefault="004C47B1" w14:paraId="146DD4A8" w14:textId="6849BF33">
      <w:pPr>
        <w:rPr>
          <w:rFonts w:cstheme="minorHAnsi"/>
          <w:b/>
          <w:bCs/>
          <w:color w:val="000000" w:themeColor="text1"/>
        </w:rPr>
      </w:pPr>
      <w:r w:rsidRPr="00B54AF0">
        <w:rPr>
          <w:rFonts w:cstheme="minorHAnsi"/>
          <w:b/>
          <w:bCs/>
          <w:color w:val="000000" w:themeColor="text1"/>
        </w:rPr>
        <w:t>Liv</w:t>
      </w:r>
      <w:r w:rsidR="00AE3360">
        <w:rPr>
          <w:rFonts w:cstheme="minorHAnsi"/>
          <w:b/>
          <w:bCs/>
          <w:color w:val="000000" w:themeColor="text1"/>
        </w:rPr>
        <w:t>ing</w:t>
      </w:r>
      <w:r w:rsidRPr="00B54AF0">
        <w:rPr>
          <w:rFonts w:cstheme="minorHAnsi"/>
          <w:b/>
          <w:bCs/>
          <w:color w:val="000000" w:themeColor="text1"/>
        </w:rPr>
        <w:t xml:space="preserve"> </w:t>
      </w:r>
      <w:r w:rsidRPr="00B54AF0">
        <w:rPr>
          <w:rFonts w:cstheme="minorHAnsi"/>
          <w:color w:val="000000" w:themeColor="text1"/>
        </w:rPr>
        <w:t>Sustainably</w:t>
      </w:r>
    </w:p>
    <w:p w:rsidRPr="00B54AF0" w:rsidR="004C47B1" w:rsidP="003B0481" w:rsidRDefault="004C47B1" w14:paraId="672F20F0" w14:textId="4AD2E2FB">
      <w:pPr>
        <w:pStyle w:val="BasicParagraph"/>
        <w:rPr>
          <w:rStyle w:val="CharacterStyle1"/>
          <w:rFonts w:asciiTheme="minorHAnsi" w:hAnsiTheme="minorHAnsi" w:cstheme="minorHAnsi"/>
        </w:rPr>
      </w:pPr>
      <w:r w:rsidRPr="00B54AF0">
        <w:rPr>
          <w:rStyle w:val="CharacterStyle1"/>
          <w:rFonts w:asciiTheme="minorHAnsi" w:hAnsiTheme="minorHAnsi" w:cstheme="minorHAnsi"/>
        </w:rPr>
        <w:t>2C) ___ We will take action to Rethink, Refuse, Reduce, Reuse, Repair, Regift, Recycle. Pupils will be involved in implementing, raising awareness, and taking part in actions.   (Living Sustainably)</w:t>
      </w:r>
    </w:p>
    <w:p w:rsidR="004C47B1" w:rsidP="003B0481" w:rsidRDefault="004C47B1" w14:paraId="2369FABD" w14:textId="77777777">
      <w:pPr>
        <w:pStyle w:val="BasicParagraph"/>
        <w:rPr>
          <w:rStyle w:val="CharacterStyle1"/>
          <w:rFonts w:ascii="Calibri" w:hAnsi="Calibri" w:cs="Calibri"/>
        </w:rPr>
      </w:pPr>
    </w:p>
    <w:p w:rsidRPr="00B54AF0" w:rsidR="00AE3360" w:rsidP="00AE3360" w:rsidRDefault="00AE3360" w14:paraId="17742C86" w14:textId="4A8CCC47">
      <w:pPr>
        <w:rPr>
          <w:rFonts w:cstheme="minorHAnsi"/>
          <w:b/>
          <w:bCs/>
          <w:color w:val="000000" w:themeColor="text1"/>
        </w:rPr>
      </w:pPr>
      <w:r w:rsidRPr="00B54AF0">
        <w:rPr>
          <w:rFonts w:cstheme="minorHAnsi"/>
          <w:b/>
          <w:bCs/>
          <w:color w:val="000000" w:themeColor="text1"/>
        </w:rPr>
        <w:t>Liv</w:t>
      </w:r>
      <w:r>
        <w:rPr>
          <w:rFonts w:cstheme="minorHAnsi"/>
          <w:b/>
          <w:bCs/>
          <w:color w:val="000000" w:themeColor="text1"/>
        </w:rPr>
        <w:t>ing</w:t>
      </w:r>
      <w:r w:rsidRPr="00B54AF0">
        <w:rPr>
          <w:rFonts w:cstheme="minorHAnsi"/>
          <w:b/>
          <w:bCs/>
          <w:color w:val="000000" w:themeColor="text1"/>
        </w:rPr>
        <w:t xml:space="preserve"> </w:t>
      </w:r>
      <w:r w:rsidRPr="00AE3360">
        <w:rPr>
          <w:rFonts w:cstheme="minorHAnsi"/>
          <w:color w:val="000000" w:themeColor="text1"/>
        </w:rPr>
        <w:t>in</w:t>
      </w:r>
      <w:r>
        <w:rPr>
          <w:rFonts w:cstheme="minorHAnsi"/>
          <w:b/>
          <w:bCs/>
          <w:color w:val="000000" w:themeColor="text1"/>
        </w:rPr>
        <w:t xml:space="preserve"> </w:t>
      </w:r>
      <w:r w:rsidRPr="00B54AF0">
        <w:rPr>
          <w:rFonts w:cstheme="minorHAnsi"/>
          <w:color w:val="000000" w:themeColor="text1"/>
        </w:rPr>
        <w:t>S</w:t>
      </w:r>
      <w:r>
        <w:rPr>
          <w:rFonts w:cstheme="minorHAnsi"/>
          <w:color w:val="000000" w:themeColor="text1"/>
        </w:rPr>
        <w:t>olidarity</w:t>
      </w:r>
    </w:p>
    <w:p w:rsidRPr="00B54AF0" w:rsidR="00AE3360" w:rsidP="00AE3360" w:rsidRDefault="00AE3360" w14:paraId="21660ADE" w14:textId="2DA0E65F">
      <w:pPr>
        <w:pStyle w:val="BasicParagraph"/>
        <w:rPr>
          <w:rStyle w:val="CharacterStyle1"/>
          <w:rFonts w:asciiTheme="minorHAnsi" w:hAnsiTheme="minorHAnsi" w:cstheme="minorHAnsi"/>
        </w:rPr>
      </w:pPr>
      <w:r w:rsidRPr="00B54AF0">
        <w:rPr>
          <w:rStyle w:val="CharacterStyle1"/>
          <w:rFonts w:asciiTheme="minorHAnsi" w:hAnsiTheme="minorHAnsi" w:cstheme="minorHAnsi"/>
        </w:rPr>
        <w:t>1A) ___ We will take part in the CAFOD Big Lent Walk. The whole school will take part in a sponsored walk to raise funds for, and awareness of, CAFOD's work in supporting our global family. (Living in Solidarity)</w:t>
      </w:r>
    </w:p>
    <w:p w:rsidRPr="00CA5AF9" w:rsidR="00AE3360" w:rsidP="003B0481" w:rsidRDefault="00AE3360" w14:paraId="4A862632" w14:textId="77777777">
      <w:pPr>
        <w:pStyle w:val="BasicParagraph"/>
        <w:rPr>
          <w:rStyle w:val="CharacterStyle1"/>
          <w:rFonts w:ascii="Calibri" w:hAnsi="Calibri" w:cs="Calibri"/>
        </w:rPr>
      </w:pPr>
    </w:p>
    <w:p w:rsidR="005F01DC" w:rsidP="005F01DC" w:rsidRDefault="00000000" w14:paraId="6D38EBA3" w14:textId="3BB4CD77">
      <w:pPr>
        <w:pBdr>
          <w:top w:val="single" w:color="auto" w:sz="4" w:space="1"/>
        </w:pBdr>
        <w:rPr>
          <w:b/>
          <w:bCs/>
          <w:color w:val="000000" w:themeColor="text1"/>
          <w:sz w:val="28"/>
          <w:szCs w:val="28"/>
        </w:rPr>
      </w:pPr>
      <w:r>
        <w:rPr>
          <w:b/>
          <w:bCs/>
          <w:color w:val="000000" w:themeColor="text1"/>
          <w:sz w:val="28"/>
          <w:szCs w:val="28"/>
        </w:rPr>
        <w:pict w14:anchorId="223B34CF">
          <v:rect id="_x0000_i1025" style="width:0;height:1.5pt" o:hr="t" o:hrstd="t" o:hralign="center" fillcolor="#a0a0a0" stroked="f"/>
        </w:pict>
      </w:r>
    </w:p>
    <w:p w:rsidRPr="00B54AF0" w:rsidR="005F01DC" w:rsidP="005F01DC" w:rsidRDefault="005F01DC" w14:paraId="42814B22" w14:textId="2C7339C0">
      <w:pPr>
        <w:pBdr>
          <w:top w:val="single" w:color="auto" w:sz="4" w:space="1"/>
        </w:pBdr>
        <w:rPr>
          <w:b/>
          <w:bCs/>
          <w:color w:val="000000" w:themeColor="text1"/>
          <w:sz w:val="28"/>
          <w:szCs w:val="28"/>
        </w:rPr>
      </w:pPr>
      <w:r w:rsidRPr="00B54AF0">
        <w:rPr>
          <w:b/>
          <w:bCs/>
          <w:color w:val="000000" w:themeColor="text1"/>
          <w:sz w:val="28"/>
          <w:szCs w:val="28"/>
        </w:rPr>
        <w:t>School</w:t>
      </w:r>
      <w:r>
        <w:rPr>
          <w:b/>
          <w:bCs/>
          <w:color w:val="000000" w:themeColor="text1"/>
          <w:sz w:val="28"/>
          <w:szCs w:val="28"/>
        </w:rPr>
        <w:t>/Contact</w:t>
      </w:r>
      <w:r w:rsidRPr="00B54AF0">
        <w:rPr>
          <w:b/>
          <w:bCs/>
          <w:color w:val="000000" w:themeColor="text1"/>
          <w:sz w:val="28"/>
          <w:szCs w:val="28"/>
        </w:rPr>
        <w:t xml:space="preserve"> Details</w:t>
      </w:r>
    </w:p>
    <w:p w:rsidR="005F01DC" w:rsidP="005F01DC" w:rsidRDefault="005F01DC" w14:paraId="752C2ABE" w14:textId="44EE1F0B">
      <w:pPr>
        <w:rPr>
          <w:color w:val="000000" w:themeColor="text1"/>
        </w:rPr>
      </w:pPr>
    </w:p>
    <w:p w:rsidRPr="008031DC" w:rsidR="005F01DC" w:rsidP="005F01DC" w:rsidRDefault="005F01DC" w14:paraId="3A70C198" w14:textId="77777777">
      <w:pPr>
        <w:rPr>
          <w:b/>
          <w:bCs/>
          <w:color w:val="000000" w:themeColor="text1"/>
        </w:rPr>
      </w:pPr>
      <w:r w:rsidRPr="008031DC">
        <w:rPr>
          <w:b/>
          <w:bCs/>
          <w:color w:val="000000" w:themeColor="text1"/>
        </w:rPr>
        <w:t xml:space="preserve">Name of School </w:t>
      </w:r>
    </w:p>
    <w:p w:rsidRPr="00B54AF0" w:rsidR="005F01DC" w:rsidP="005F01DC" w:rsidRDefault="005F01DC" w14:paraId="12BFC6C1" w14:textId="77777777">
      <w:pPr>
        <w:rPr>
          <w:color w:val="000000" w:themeColor="text1"/>
          <w:sz w:val="20"/>
          <w:szCs w:val="20"/>
        </w:rPr>
      </w:pPr>
      <w:r w:rsidRPr="00B54AF0">
        <w:rPr>
          <w:color w:val="000000" w:themeColor="text1"/>
          <w:sz w:val="20"/>
          <w:szCs w:val="20"/>
        </w:rPr>
        <w:t>St Bernadette's Primary School</w:t>
      </w:r>
    </w:p>
    <w:p w:rsidR="005F01DC" w:rsidP="005F01DC" w:rsidRDefault="005F01DC" w14:paraId="6238881E" w14:textId="77BB000C">
      <w:pPr>
        <w:rPr>
          <w:color w:val="000000" w:themeColor="text1"/>
          <w:sz w:val="22"/>
          <w:szCs w:val="22"/>
        </w:rPr>
      </w:pPr>
    </w:p>
    <w:p w:rsidRPr="008031DC" w:rsidR="005F01DC" w:rsidP="005F01DC" w:rsidRDefault="005F01DC" w14:paraId="2DCAD4F8" w14:textId="77777777">
      <w:pPr>
        <w:rPr>
          <w:b/>
          <w:bCs/>
          <w:color w:val="000000" w:themeColor="text1"/>
        </w:rPr>
      </w:pPr>
      <w:r w:rsidRPr="008031DC">
        <w:rPr>
          <w:b/>
          <w:bCs/>
          <w:color w:val="000000" w:themeColor="text1"/>
        </w:rPr>
        <w:t>Address</w:t>
      </w:r>
    </w:p>
    <w:p w:rsidRPr="00B54AF0" w:rsidR="005F01DC" w:rsidP="005F01DC" w:rsidRDefault="005F01DC" w14:paraId="5959016A" w14:textId="77777777">
      <w:pPr>
        <w:rPr>
          <w:color w:val="000000" w:themeColor="text1"/>
          <w:sz w:val="20"/>
          <w:szCs w:val="20"/>
        </w:rPr>
      </w:pPr>
      <w:r w:rsidRPr="00B54AF0">
        <w:rPr>
          <w:color w:val="000000" w:themeColor="text1"/>
          <w:sz w:val="20"/>
          <w:szCs w:val="20"/>
        </w:rPr>
        <w:t>Abingdon Avenue</w:t>
      </w:r>
      <w:r w:rsidRPr="00B54AF0">
        <w:rPr>
          <w:color w:val="000000" w:themeColor="text1"/>
          <w:sz w:val="20"/>
          <w:szCs w:val="20"/>
        </w:rPr>
        <w:br/>
      </w:r>
      <w:r w:rsidRPr="00B54AF0">
        <w:rPr>
          <w:color w:val="000000" w:themeColor="text1"/>
          <w:sz w:val="20"/>
          <w:szCs w:val="20"/>
        </w:rPr>
        <w:t>Whitefield</w:t>
      </w:r>
    </w:p>
    <w:p w:rsidRPr="00B54AF0" w:rsidR="005F01DC" w:rsidP="005F01DC" w:rsidRDefault="005F01DC" w14:paraId="469818BF" w14:textId="15E21ADF">
      <w:pPr>
        <w:rPr>
          <w:color w:val="000000" w:themeColor="text1"/>
          <w:sz w:val="20"/>
          <w:szCs w:val="20"/>
        </w:rPr>
      </w:pPr>
      <w:r w:rsidRPr="00B54AF0">
        <w:rPr>
          <w:color w:val="000000" w:themeColor="text1"/>
          <w:sz w:val="20"/>
          <w:szCs w:val="20"/>
        </w:rPr>
        <w:t>Manchester</w:t>
      </w:r>
    </w:p>
    <w:p w:rsidR="005F01DC" w:rsidP="005F01DC" w:rsidRDefault="005F01DC" w14:paraId="53FA3E0A" w14:textId="115250D3">
      <w:pPr>
        <w:rPr>
          <w:color w:val="000000" w:themeColor="text1"/>
          <w:sz w:val="20"/>
          <w:szCs w:val="20"/>
        </w:rPr>
      </w:pPr>
      <w:r w:rsidRPr="00B54AF0">
        <w:rPr>
          <w:color w:val="000000" w:themeColor="text1"/>
          <w:sz w:val="20"/>
          <w:szCs w:val="20"/>
        </w:rPr>
        <w:t>M45 8PT</w:t>
      </w:r>
    </w:p>
    <w:p w:rsidR="00943C5A" w:rsidP="005F01DC" w:rsidRDefault="00943C5A" w14:paraId="2880582E" w14:textId="77777777">
      <w:pPr>
        <w:rPr>
          <w:b/>
          <w:bCs/>
          <w:color w:val="000000" w:themeColor="text1"/>
          <w:sz w:val="20"/>
          <w:szCs w:val="20"/>
        </w:rPr>
      </w:pPr>
    </w:p>
    <w:p w:rsidRPr="00943C5A" w:rsidR="00943C5A" w:rsidP="005F01DC" w:rsidRDefault="00943C5A" w14:paraId="2ECB9172" w14:textId="43E0F769">
      <w:pPr>
        <w:rPr>
          <w:b/>
          <w:bCs/>
          <w:color w:val="000000" w:themeColor="text1"/>
          <w:sz w:val="20"/>
          <w:szCs w:val="20"/>
        </w:rPr>
      </w:pPr>
      <w:r w:rsidRPr="00943C5A">
        <w:rPr>
          <w:b/>
          <w:bCs/>
          <w:color w:val="000000" w:themeColor="text1"/>
          <w:sz w:val="20"/>
          <w:szCs w:val="20"/>
        </w:rPr>
        <w:t>Phone</w:t>
      </w:r>
    </w:p>
    <w:p w:rsidRPr="00B54AF0" w:rsidR="00943C5A" w:rsidP="005F01DC" w:rsidRDefault="00943C5A" w14:paraId="65BD8C62" w14:textId="12AA6AB0">
      <w:pPr>
        <w:rPr>
          <w:color w:val="000000" w:themeColor="text1"/>
          <w:sz w:val="20"/>
          <w:szCs w:val="20"/>
        </w:rPr>
      </w:pPr>
      <w:r>
        <w:rPr>
          <w:color w:val="000000" w:themeColor="text1"/>
          <w:sz w:val="20"/>
          <w:szCs w:val="20"/>
        </w:rPr>
        <w:t>01617666098</w:t>
      </w:r>
    </w:p>
    <w:p w:rsidR="005F01DC" w:rsidP="005F01DC" w:rsidRDefault="005F01DC" w14:paraId="422AD9A1" w14:textId="1EA5A3F0">
      <w:pPr>
        <w:rPr>
          <w:color w:val="000000" w:themeColor="text1"/>
          <w:sz w:val="22"/>
          <w:szCs w:val="22"/>
        </w:rPr>
      </w:pPr>
    </w:p>
    <w:p w:rsidR="005F01DC" w:rsidP="005F01DC" w:rsidRDefault="005F01DC" w14:paraId="00EBC0B8" w14:textId="77777777">
      <w:pPr>
        <w:rPr>
          <w:b/>
          <w:bCs/>
          <w:color w:val="000000" w:themeColor="text1"/>
        </w:rPr>
      </w:pPr>
      <w:r>
        <w:rPr>
          <w:b/>
          <w:bCs/>
          <w:color w:val="000000" w:themeColor="text1"/>
        </w:rPr>
        <w:t>Contact Name</w:t>
      </w:r>
    </w:p>
    <w:p w:rsidRPr="00B54AF0" w:rsidR="005F01DC" w:rsidP="005F01DC" w:rsidRDefault="005F01DC" w14:paraId="6F4D1467" w14:textId="6F9D74F6">
      <w:pPr>
        <w:rPr>
          <w:color w:val="000000" w:themeColor="text1"/>
          <w:sz w:val="20"/>
          <w:szCs w:val="20"/>
        </w:rPr>
      </w:pPr>
      <w:r w:rsidRPr="00B54AF0">
        <w:rPr>
          <w:color w:val="000000" w:themeColor="text1"/>
          <w:sz w:val="20"/>
          <w:szCs w:val="20"/>
        </w:rPr>
        <w:t>Katie Owens</w:t>
      </w:r>
      <w:r w:rsidR="00943C5A">
        <w:rPr>
          <w:color w:val="000000" w:themeColor="text1"/>
          <w:sz w:val="20"/>
          <w:szCs w:val="20"/>
        </w:rPr>
        <w:t xml:space="preserve"> (Miss)</w:t>
      </w:r>
    </w:p>
    <w:p w:rsidR="005F01DC" w:rsidP="005F01DC" w:rsidRDefault="005F01DC" w14:paraId="7B14B125" w14:textId="77777777">
      <w:pPr>
        <w:rPr>
          <w:color w:val="000000" w:themeColor="text1"/>
          <w:sz w:val="22"/>
          <w:szCs w:val="22"/>
        </w:rPr>
      </w:pPr>
    </w:p>
    <w:p w:rsidRPr="008031DC" w:rsidR="005F01DC" w:rsidP="005F01DC" w:rsidRDefault="005F01DC" w14:paraId="63DCDC3D" w14:textId="77777777">
      <w:pPr>
        <w:rPr>
          <w:b/>
          <w:bCs/>
          <w:color w:val="000000" w:themeColor="text1"/>
        </w:rPr>
      </w:pPr>
      <w:r w:rsidRPr="008031DC">
        <w:rPr>
          <w:b/>
          <w:bCs/>
          <w:color w:val="000000" w:themeColor="text1"/>
        </w:rPr>
        <w:t>Email Address</w:t>
      </w:r>
    </w:p>
    <w:p w:rsidRPr="005F01DC" w:rsidR="002510F2" w:rsidP="005F01DC" w:rsidRDefault="005F01DC" w14:paraId="32B181A2" w14:textId="43BDF563">
      <w:pPr>
        <w:rPr>
          <w:rStyle w:val="CharacterStyle1"/>
          <w:rFonts w:asciiTheme="minorHAnsi" w:hAnsiTheme="minorHAnsi" w:cstheme="minorBidi"/>
          <w:color w:val="000000" w:themeColor="text1"/>
        </w:rPr>
      </w:pPr>
      <w:r w:rsidRPr="00B54AF0">
        <w:rPr>
          <w:color w:val="000000" w:themeColor="text1"/>
          <w:sz w:val="20"/>
          <w:szCs w:val="20"/>
        </w:rPr>
        <w:t>kowens@stbernadetteswhitefield.stoccat.org.uk</w:t>
      </w:r>
    </w:p>
    <w:p w:rsidR="00701E0A" w:rsidP="00701E0A" w:rsidRDefault="00701E0A" w14:paraId="3F4E9023" w14:textId="5E352039">
      <w:pPr>
        <w:pStyle w:val="BasicParagraph"/>
        <w:rPr>
          <w:rStyle w:val="CharacterStyle1"/>
          <w:rFonts w:ascii="Calibri" w:hAnsi="Calibri" w:cs="Calibri"/>
        </w:rPr>
      </w:pPr>
    </w:p>
    <w:p w:rsidRPr="00CA5AF9" w:rsidR="002510F2" w:rsidP="005369F8" w:rsidRDefault="005369F8" w14:paraId="5B875758" w14:textId="79C02FF6">
      <w:pPr>
        <w:pStyle w:val="BasicParagraph"/>
        <w:jc w:val="center"/>
        <w:rPr>
          <w:rStyle w:val="CharacterStyle1"/>
          <w:rFonts w:ascii="Calibri" w:hAnsi="Calibri" w:cs="Calibri"/>
        </w:rPr>
      </w:pPr>
      <w:r>
        <w:rPr>
          <w:rFonts w:ascii="Arial" w:hAnsi="Arial" w:cs="Arial"/>
          <w:sz w:val="24"/>
          <w:szCs w:val="24"/>
        </w:rPr>
        <w:t xml:space="preserve">Any queries please view our FAQ on </w:t>
      </w:r>
      <w:hyperlink w:history="1" r:id="rId17">
        <w:r>
          <w:rPr>
            <w:rStyle w:val="Hyperlink"/>
            <w:rFonts w:ascii="Arial" w:hAnsi="Arial" w:cs="Arial"/>
            <w:sz w:val="24"/>
            <w:szCs w:val="24"/>
          </w:rPr>
          <w:t>www.cafod.org.uk/LiveSimplySchools</w:t>
        </w:r>
      </w:hyperlink>
      <w:r>
        <w:rPr>
          <w:rFonts w:ascii="Arial" w:hAnsi="Arial" w:cs="Arial"/>
          <w:sz w:val="24"/>
          <w:szCs w:val="24"/>
        </w:rPr>
        <w:t xml:space="preserve"> or email </w:t>
      </w:r>
      <w:hyperlink w:history="1" r:id="rId18">
        <w:r>
          <w:rPr>
            <w:rStyle w:val="Hyperlink"/>
            <w:rFonts w:ascii="Arial" w:hAnsi="Arial" w:cs="Arial"/>
            <w:sz w:val="24"/>
            <w:szCs w:val="24"/>
          </w:rPr>
          <w:t>schools@cafod.org.uk</w:t>
        </w:r>
      </w:hyperlink>
    </w:p>
    <w:p w:rsidRPr="004C47B1" w:rsidR="00A729B0" w:rsidP="002510F2" w:rsidRDefault="00A729B0" w14:paraId="47008EE2" w14:textId="4E55C86A">
      <w:pPr>
        <w:rPr>
          <w:sz w:val="52"/>
          <w:szCs w:val="52"/>
        </w:rPr>
      </w:pPr>
    </w:p>
    <w:sectPr w:rsidRPr="004C47B1" w:rsidR="00A729B0" w:rsidSect="005F01DC">
      <w:type w:val="continuous"/>
      <w:pgSz w:w="16840" w:h="11900" w:orient="landscape"/>
      <w:pgMar w:top="737" w:right="737" w:bottom="22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8D"/>
    <w:rsid w:val="00000000"/>
    <w:rsid w:val="00011DF5"/>
    <w:rsid w:val="00032FEA"/>
    <w:rsid w:val="000A184B"/>
    <w:rsid w:val="000C45C2"/>
    <w:rsid w:val="000C6745"/>
    <w:rsid w:val="000D29F0"/>
    <w:rsid w:val="00151B8A"/>
    <w:rsid w:val="001A18D8"/>
    <w:rsid w:val="002122EE"/>
    <w:rsid w:val="00227380"/>
    <w:rsid w:val="002510F2"/>
    <w:rsid w:val="00284B17"/>
    <w:rsid w:val="002B39BF"/>
    <w:rsid w:val="002B48D6"/>
    <w:rsid w:val="00337964"/>
    <w:rsid w:val="003A45C4"/>
    <w:rsid w:val="003B0481"/>
    <w:rsid w:val="003C22BD"/>
    <w:rsid w:val="003D36A6"/>
    <w:rsid w:val="003E4A6E"/>
    <w:rsid w:val="0048308D"/>
    <w:rsid w:val="00487CC6"/>
    <w:rsid w:val="004919AC"/>
    <w:rsid w:val="004C47B1"/>
    <w:rsid w:val="004D2F49"/>
    <w:rsid w:val="004E1BD5"/>
    <w:rsid w:val="004E7BEE"/>
    <w:rsid w:val="005369F8"/>
    <w:rsid w:val="00570416"/>
    <w:rsid w:val="00581125"/>
    <w:rsid w:val="005A3BAD"/>
    <w:rsid w:val="005E219A"/>
    <w:rsid w:val="005E2879"/>
    <w:rsid w:val="005F01DC"/>
    <w:rsid w:val="005F160C"/>
    <w:rsid w:val="00630BB8"/>
    <w:rsid w:val="006729B0"/>
    <w:rsid w:val="00674BF0"/>
    <w:rsid w:val="0069006B"/>
    <w:rsid w:val="006974A9"/>
    <w:rsid w:val="006A614D"/>
    <w:rsid w:val="00701E0A"/>
    <w:rsid w:val="00721D54"/>
    <w:rsid w:val="00724017"/>
    <w:rsid w:val="00754793"/>
    <w:rsid w:val="00782973"/>
    <w:rsid w:val="007909BB"/>
    <w:rsid w:val="007A6582"/>
    <w:rsid w:val="007C4CA6"/>
    <w:rsid w:val="007C5914"/>
    <w:rsid w:val="008031DC"/>
    <w:rsid w:val="008539D7"/>
    <w:rsid w:val="008D5BD8"/>
    <w:rsid w:val="008D647A"/>
    <w:rsid w:val="009430E6"/>
    <w:rsid w:val="00943C5A"/>
    <w:rsid w:val="00955FF4"/>
    <w:rsid w:val="00A25461"/>
    <w:rsid w:val="00A31879"/>
    <w:rsid w:val="00A63646"/>
    <w:rsid w:val="00A71D8C"/>
    <w:rsid w:val="00A729B0"/>
    <w:rsid w:val="00A77A6E"/>
    <w:rsid w:val="00A82AC4"/>
    <w:rsid w:val="00A8788F"/>
    <w:rsid w:val="00A95509"/>
    <w:rsid w:val="00AA3198"/>
    <w:rsid w:val="00AC1E39"/>
    <w:rsid w:val="00AE3360"/>
    <w:rsid w:val="00B46191"/>
    <w:rsid w:val="00B54AF0"/>
    <w:rsid w:val="00B86B7E"/>
    <w:rsid w:val="00BA1C49"/>
    <w:rsid w:val="00BC4150"/>
    <w:rsid w:val="00C23CCD"/>
    <w:rsid w:val="00C36990"/>
    <w:rsid w:val="00C87A7F"/>
    <w:rsid w:val="00CA5AF9"/>
    <w:rsid w:val="00CB3F0F"/>
    <w:rsid w:val="00CD5604"/>
    <w:rsid w:val="00D17601"/>
    <w:rsid w:val="00DA1EA3"/>
    <w:rsid w:val="00DA3A24"/>
    <w:rsid w:val="00DB5CA4"/>
    <w:rsid w:val="00DD77D8"/>
    <w:rsid w:val="00DD7E5E"/>
    <w:rsid w:val="00E0700B"/>
    <w:rsid w:val="00E60167"/>
    <w:rsid w:val="00EC3113"/>
    <w:rsid w:val="00ED5A28"/>
    <w:rsid w:val="00F001AD"/>
    <w:rsid w:val="00F06A81"/>
    <w:rsid w:val="00F204A3"/>
    <w:rsid w:val="00F36D9E"/>
    <w:rsid w:val="00F82F3B"/>
    <w:rsid w:val="00FB256A"/>
    <w:rsid w:val="00FC7D17"/>
    <w:rsid w:val="2454F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42DB0"/>
  <w15:chartTrackingRefBased/>
  <w15:docId w15:val="{C4EAB36D-6D14-2249-884C-DEAC8DD186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uiPriority w:val="99"/>
    <w:rsid w:val="005A3BAD"/>
    <w:pPr>
      <w:suppressAutoHyphens/>
      <w:autoSpaceDE w:val="0"/>
      <w:autoSpaceDN w:val="0"/>
      <w:adjustRightInd w:val="0"/>
      <w:spacing w:line="288" w:lineRule="auto"/>
      <w:textAlignment w:val="center"/>
    </w:pPr>
    <w:rPr>
      <w:rFonts w:ascii="Montserrat Light" w:hAnsi="Montserrat Light" w:cs="Montserrat Light"/>
      <w:color w:val="000000"/>
      <w:sz w:val="18"/>
      <w:szCs w:val="18"/>
    </w:rPr>
  </w:style>
  <w:style w:type="table" w:styleId="TableGrid">
    <w:name w:val="Table Grid"/>
    <w:basedOn w:val="TableNormal"/>
    <w:uiPriority w:val="39"/>
    <w:rsid w:val="005A3B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haracterStyle1" w:customStyle="1">
    <w:name w:val="Character Style 1"/>
    <w:uiPriority w:val="99"/>
    <w:rsid w:val="00CA5AF9"/>
    <w:rPr>
      <w:rFonts w:ascii="Montserrat Light" w:hAnsi="Montserrat Light" w:cs="Montserrat Light"/>
      <w:sz w:val="20"/>
      <w:szCs w:val="20"/>
    </w:rPr>
  </w:style>
  <w:style w:type="character" w:styleId="Hyperlink">
    <w:name w:val="Hyperlink"/>
    <w:basedOn w:val="DefaultParagraphFont"/>
    <w:uiPriority w:val="99"/>
    <w:unhideWhenUsed/>
    <w:rsid w:val="005369F8"/>
    <w:rPr>
      <w:color w:val="467886"/>
      <w:u w:val="single"/>
    </w:rPr>
  </w:style>
  <w:style w:type="character" w:styleId="UnresolvedMention">
    <w:name w:val="Unresolved Mention"/>
    <w:basedOn w:val="DefaultParagraphFont"/>
    <w:uiPriority w:val="99"/>
    <w:semiHidden/>
    <w:unhideWhenUsed/>
    <w:rsid w:val="0094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12415">
      <w:bodyDiv w:val="1"/>
      <w:marLeft w:val="0"/>
      <w:marRight w:val="0"/>
      <w:marTop w:val="0"/>
      <w:marBottom w:val="0"/>
      <w:divBdr>
        <w:top w:val="none" w:sz="0" w:space="0" w:color="auto"/>
        <w:left w:val="none" w:sz="0" w:space="0" w:color="auto"/>
        <w:bottom w:val="none" w:sz="0" w:space="0" w:color="auto"/>
        <w:right w:val="none" w:sz="0" w:space="0" w:color="auto"/>
      </w:divBdr>
    </w:div>
    <w:div w:id="13459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5.png" Id="rId13" /><Relationship Type="http://schemas.openxmlformats.org/officeDocument/2006/relationships/hyperlink" Target="mailto:schools@cafod.org.uk"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4.png" Id="rId12" /><Relationship Type="http://schemas.openxmlformats.org/officeDocument/2006/relationships/hyperlink" Target="http://www.cafod.org.uk/LiveSimplySchools" TargetMode="External" Id="rId17"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theme" Target="theme/theme1.xml" Id="rId20" /><Relationship Type="http://schemas.openxmlformats.org/officeDocument/2006/relationships/image" Target="media/image3.png" Id="rId11" /><Relationship Type="http://schemas.openxmlformats.org/officeDocument/2006/relationships/styles" Target="styles.xml" Id="rId6" /><Relationship Type="http://schemas.openxmlformats.org/officeDocument/2006/relationships/customXml" Target="../customXml/item5.xml" Id="rId5" /><Relationship Type="http://schemas.openxmlformats.org/officeDocument/2006/relationships/hyperlink" Target="https://cafod.org.uk/campaign/livesimply-award/livesimply-award-for-schools" TargetMode="External" Id="rId15" /><Relationship Type="http://schemas.openxmlformats.org/officeDocument/2006/relationships/image" Target="media/image2.png"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image" Target="media/image6.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59E71814B58459211ABFEAC119CC8" ma:contentTypeVersion="2972" ma:contentTypeDescription="Create a new document." ma:contentTypeScope="" ma:versionID="3f896aaf8d0ba876a4fda0a828568286">
  <xsd:schema xmlns:xsd="http://www.w3.org/2001/XMLSchema" xmlns:xs="http://www.w3.org/2001/XMLSchema" xmlns:p="http://schemas.microsoft.com/office/2006/metadata/properties" xmlns:ns2="04672002-f21f-4240-adfb-f0b653fb6fb5" xmlns:ns3="f198e0bd-c17b-4511-ad03-ce28218f2c86" xmlns:ns4="bdf04112-6931-4610-9724-cd62e91446a3" targetNamespace="http://schemas.microsoft.com/office/2006/metadata/properties" ma:root="true" ma:fieldsID="7bd45e75eca6dad3e2f7dddbfb8fa840" ns2:_="" ns3:_="" ns4:_="">
    <xsd:import namespace="04672002-f21f-4240-adfb-f0b653fb6fb5"/>
    <xsd:import namespace="f198e0bd-c17b-4511-ad03-ce28218f2c86"/>
    <xsd:import namespace="bdf04112-6931-4610-9724-cd62e91446a3"/>
    <xsd:element name="properties">
      <xsd:complexType>
        <xsd:sequence>
          <xsd:element name="documentManagement">
            <xsd:complexType>
              <xsd:all>
                <xsd:element ref="ns2:_dlc_DocId" minOccurs="0"/>
                <xsd:element ref="ns2:_dlc_DocIdUrl" minOccurs="0"/>
                <xsd:element ref="ns2:_dlc_DocIdPersistId" minOccurs="0"/>
                <xsd:element ref="ns3:Activity" minOccurs="0"/>
                <xsd:element ref="ns3:MediaServiceMetadata" minOccurs="0"/>
                <xsd:element ref="ns3:MediaServiceFastMetadata" minOccurs="0"/>
                <xsd:element ref="ns4:SharedWithUsers" minOccurs="0"/>
                <xsd:element ref="ns4:SharedWithDetails" minOccurs="0"/>
                <xsd:element ref="ns3:M_x0026_E_x0020_Activity"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8e0bd-c17b-4511-ad03-ce28218f2c86" elementFormDefault="qualified">
    <xsd:import namespace="http://schemas.microsoft.com/office/2006/documentManagement/types"/>
    <xsd:import namespace="http://schemas.microsoft.com/office/infopath/2007/PartnerControls"/>
    <xsd:element name="Activity" ma:index="11" nillable="true" ma:displayName="Activity" ma:default="Budgets" ma:format="Dropdown" ma:internalName="Activity">
      <xsd:simpleType>
        <xsd:restriction base="dms:Choice">
          <xsd:enumeration value="Budgets"/>
          <xsd:enumeration value="Historic Documents"/>
          <xsd:enumeration value="Networking and External Org"/>
          <xsd:enumeration value="Monitoring and Evaluation"/>
          <xsd:enumeration value="Planning"/>
          <xsd:enumeration value="Research"/>
          <xsd:enumeration value="Section Meetings"/>
          <xsd:enumeration value="Strategies"/>
          <xsd:enumeration value="Work in Progress"/>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_x0026_E_x0020_Activity" ma:index="16" nillable="true" ma:displayName="M&amp;E Activity" ma:default="Activity Monitoring" ma:format="Dropdown" ma:internalName="M_x0026_E_x0020_Activity">
      <xsd:simpleType>
        <xsd:restriction base="dms:Choice">
          <xsd:enumeration value="Activity Monitoring"/>
          <xsd:enumeration value="Projects Evaluations"/>
          <xsd:enumeration value="Reporting"/>
          <xsd:enumeration value="Come and See"/>
          <xsd:enumeration value="GCSE and PoG"/>
          <xsd:enumeration value="Targets"/>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f04112-6931-4610-9724-cd62e91446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216BC066BAD090459AB9620F5C76B29E" ma:contentTypeVersion="13" ma:contentTypeDescription="Create a new document." ma:contentTypeScope="" ma:versionID="baf1faee54b33e510d8ed0d854e533bd">
  <xsd:schema xmlns:xsd="http://www.w3.org/2001/XMLSchema" xmlns:xs="http://www.w3.org/2001/XMLSchema" xmlns:p="http://schemas.microsoft.com/office/2006/metadata/properties" xmlns:ns2="f2cd5f17-c5fb-4120-8545-7899069bcafc" xmlns:ns3="c6803540-bd73-4104-bd77-766fc1f62545" targetNamespace="http://schemas.microsoft.com/office/2006/metadata/properties" ma:root="true" ma:fieldsID="4f2c597b116bf68172825909c0eec64d" ns2:_="" ns3:_="">
    <xsd:import namespace="f2cd5f17-c5fb-4120-8545-7899069bcafc"/>
    <xsd:import namespace="c6803540-bd73-4104-bd77-766fc1f625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d5f17-c5fb-4120-8545-7899069bc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dc06298-3cf8-40a3-bce1-addf00d2a91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803540-bd73-4104-bd77-766fc1f625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3a89f40-93eb-40ba-9fa0-c513cf889d45}" ma:internalName="TaxCatchAll" ma:showField="CatchAllData" ma:web="c6803540-bd73-4104-bd77-766fc1f62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803540-bd73-4104-bd77-766fc1f62545" xsi:nil="true"/>
    <lcf76f155ced4ddcb4097134ff3c332f xmlns="f2cd5f17-c5fb-4120-8545-7899069bcaf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2C624-81EA-4159-B3E0-4BCFCF13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f198e0bd-c17b-4511-ad03-ce28218f2c86"/>
    <ds:schemaRef ds:uri="bdf04112-6931-4610-9724-cd62e9144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82875-C557-419F-B2BB-54EF13F93483}"/>
</file>

<file path=customXml/itemProps3.xml><?xml version="1.0" encoding="utf-8"?>
<ds:datastoreItem xmlns:ds="http://schemas.openxmlformats.org/officeDocument/2006/customXml" ds:itemID="{FBC7DA7F-9B59-4746-80BA-6DF037F600A7}">
  <ds:schemaRefs>
    <ds:schemaRef ds:uri="http://schemas.microsoft.com/sharepoint/v3/contenttype/forms"/>
  </ds:schemaRefs>
</ds:datastoreItem>
</file>

<file path=customXml/itemProps4.xml><?xml version="1.0" encoding="utf-8"?>
<ds:datastoreItem xmlns:ds="http://schemas.openxmlformats.org/officeDocument/2006/customXml" ds:itemID="{01E5AA61-238C-41A0-8492-82FF1519D4DA}">
  <ds:schemaRefs>
    <ds:schemaRef ds:uri="http://schemas.microsoft.com/office/2006/metadata/properties"/>
    <ds:schemaRef ds:uri="http://schemas.microsoft.com/office/infopath/2007/PartnerControls"/>
    <ds:schemaRef ds:uri="f198e0bd-c17b-4511-ad03-ce28218f2c86"/>
    <ds:schemaRef ds:uri="04672002-f21f-4240-adfb-f0b653fb6fb5"/>
  </ds:schemaRefs>
</ds:datastoreItem>
</file>

<file path=customXml/itemProps5.xml><?xml version="1.0" encoding="utf-8"?>
<ds:datastoreItem xmlns:ds="http://schemas.openxmlformats.org/officeDocument/2006/customXml" ds:itemID="{6C2AEF9C-396C-7440-A76B-1591776B755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O'Brien</dc:creator>
  <cp:keywords/>
  <dc:description/>
  <cp:lastModifiedBy>Katie Owens</cp:lastModifiedBy>
  <cp:revision>20</cp:revision>
  <dcterms:created xsi:type="dcterms:W3CDTF">2024-05-31T13:47:00Z</dcterms:created>
  <dcterms:modified xsi:type="dcterms:W3CDTF">2024-11-03T14:17:02Z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0x010100216BC066BAD090459AB9620F5C76B29E</vt:lpwstr>
  </property>
  <property fmtid="{D5CDD505-2E9C-101B-9397-08002B2CF9AE}" pid="3" name="_dlc_DocIdItemGuid">
    <vt:lpwstr>0aba88a4-bda7-4659-961b-27d56de35bc9</vt:lpwstr>
  </property>
  <property fmtid="{D5CDD505-2E9C-101B-9397-08002B2CF9AE}" pid="4" name="GrammarlyDocumentId">
    <vt:lpwstr>fdafdc9925f32f4cbb95ddf55dcb8fb6548f076b47d7c6e4945810579d1554bd</vt:lpwstr>
  </property>
  <property fmtid="{D5CDD505-2E9C-101B-9397-08002B2CF9AE}" pid="5" name="MediaServiceImageTags">
    <vt:lpwstr/>
  </property>
</Properties>
</file>